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0" w:rsidRDefault="00041320" w:rsidP="002915F9">
      <w:pPr>
        <w:jc w:val="center"/>
        <w:rPr>
          <w:b/>
        </w:rPr>
      </w:pPr>
      <w:bookmarkStart w:id="0" w:name="_GoBack"/>
      <w:bookmarkEnd w:id="0"/>
      <w:r>
        <w:rPr>
          <w:b/>
        </w:rPr>
        <w:t>Мониторинг готовности ОО</w:t>
      </w:r>
      <w:r w:rsidRPr="005245DB">
        <w:rPr>
          <w:b/>
        </w:rPr>
        <w:t xml:space="preserve"> к введению </w:t>
      </w:r>
      <w:r>
        <w:rPr>
          <w:b/>
        </w:rPr>
        <w:t xml:space="preserve">федерального государственного образовательного </w:t>
      </w:r>
      <w:r w:rsidRPr="005245DB">
        <w:rPr>
          <w:b/>
        </w:rPr>
        <w:t xml:space="preserve">стандарта </w:t>
      </w:r>
    </w:p>
    <w:p w:rsidR="00041320" w:rsidRDefault="00041320" w:rsidP="002915F9">
      <w:pPr>
        <w:jc w:val="center"/>
        <w:rPr>
          <w:b/>
        </w:rPr>
      </w:pPr>
      <w:r>
        <w:rPr>
          <w:b/>
        </w:rPr>
        <w:t>основного общего образования</w:t>
      </w:r>
    </w:p>
    <w:p w:rsidR="00041320" w:rsidRPr="00FF5851" w:rsidRDefault="00041320" w:rsidP="00D62448">
      <w:pPr>
        <w:spacing w:before="100" w:beforeAutospacing="1" w:after="100" w:afterAutospacing="1"/>
      </w:pPr>
      <w:r w:rsidRPr="00FF5851">
        <w:t>Н</w:t>
      </w:r>
      <w:r>
        <w:t>азвание</w:t>
      </w:r>
      <w:r w:rsidRPr="00FF5851">
        <w:t xml:space="preserve"> общеобразовательного учреждения</w:t>
      </w:r>
      <w:r>
        <w:t>:_____________________________________________________________________________</w:t>
      </w:r>
    </w:p>
    <w:p w:rsidR="00041320" w:rsidRPr="00FF5851" w:rsidRDefault="00041320" w:rsidP="00D62448">
      <w:r>
        <w:t>Наименование</w:t>
      </w:r>
      <w:r w:rsidRPr="00FF5851">
        <w:t xml:space="preserve"> п</w:t>
      </w:r>
      <w:r>
        <w:t>ятого</w:t>
      </w:r>
      <w:r w:rsidRPr="00FF5851">
        <w:t xml:space="preserve"> класс</w:t>
      </w:r>
      <w:r>
        <w:t>а</w:t>
      </w:r>
      <w:r w:rsidRPr="00FF5851">
        <w:t>, которы</w:t>
      </w:r>
      <w:r>
        <w:t>й</w:t>
      </w:r>
      <w:r w:rsidRPr="00FF5851">
        <w:t xml:space="preserve"> долж</w:t>
      </w:r>
      <w:r>
        <w:t>е</w:t>
      </w:r>
      <w:r w:rsidRPr="00FF5851">
        <w:t>н перей</w:t>
      </w:r>
      <w:r>
        <w:t>ти на ФГОС ООО с 1 сентября 2015</w:t>
      </w:r>
      <w:r w:rsidRPr="00FF5851">
        <w:t xml:space="preserve"> года</w:t>
      </w:r>
      <w:r>
        <w:t>, количество обучающихся</w:t>
      </w:r>
      <w:r w:rsidRPr="00FF5851">
        <w:t xml:space="preserve"> - </w:t>
      </w:r>
    </w:p>
    <w:p w:rsidR="00041320" w:rsidRPr="00FF5851" w:rsidRDefault="00041320" w:rsidP="00D62448">
      <w:r>
        <w:t xml:space="preserve">Количество учителей, планирующих осуществлять обучение по ФГОС ООО с 1 сентября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FF5851">
          <w:t xml:space="preserve"> г</w:t>
        </w:r>
      </w:smartTag>
      <w:r w:rsidRPr="00FF5851">
        <w:t xml:space="preserve">. - </w:t>
      </w:r>
    </w:p>
    <w:p w:rsidR="00041320" w:rsidRPr="005245DB" w:rsidRDefault="00041320" w:rsidP="002915F9">
      <w:pPr>
        <w:rPr>
          <w:b/>
        </w:rPr>
      </w:pPr>
    </w:p>
    <w:p w:rsidR="00041320" w:rsidRDefault="00041320" w:rsidP="002915F9"/>
    <w:tbl>
      <w:tblPr>
        <w:tblW w:w="15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611"/>
        <w:gridCol w:w="212"/>
        <w:gridCol w:w="62"/>
        <w:gridCol w:w="18"/>
        <w:gridCol w:w="78"/>
        <w:gridCol w:w="7781"/>
        <w:gridCol w:w="53"/>
        <w:gridCol w:w="17"/>
        <w:gridCol w:w="709"/>
        <w:gridCol w:w="18"/>
        <w:gridCol w:w="88"/>
        <w:gridCol w:w="707"/>
        <w:gridCol w:w="566"/>
        <w:gridCol w:w="176"/>
        <w:gridCol w:w="968"/>
        <w:gridCol w:w="28"/>
        <w:gridCol w:w="1598"/>
      </w:tblGrid>
      <w:tr w:rsidR="00041320" w:rsidRPr="00E70777" w:rsidTr="00D62448">
        <w:trPr>
          <w:trHeight w:val="207"/>
        </w:trPr>
        <w:tc>
          <w:tcPr>
            <w:tcW w:w="1942" w:type="dxa"/>
            <w:vMerge w:val="restart"/>
            <w:vAlign w:val="center"/>
          </w:tcPr>
          <w:p w:rsidR="00041320" w:rsidRPr="00E70777" w:rsidRDefault="00041320" w:rsidP="00502672">
            <w:pPr>
              <w:jc w:val="center"/>
              <w:rPr>
                <w:b/>
                <w:i/>
              </w:rPr>
            </w:pPr>
            <w:r w:rsidRPr="00E70777">
              <w:rPr>
                <w:b/>
                <w:i/>
              </w:rPr>
              <w:t>Направления</w:t>
            </w:r>
          </w:p>
        </w:tc>
        <w:tc>
          <w:tcPr>
            <w:tcW w:w="10354" w:type="dxa"/>
            <w:gridSpan w:val="12"/>
            <w:vMerge w:val="restart"/>
            <w:vAlign w:val="center"/>
          </w:tcPr>
          <w:p w:rsidR="00041320" w:rsidRPr="00E70777" w:rsidRDefault="00041320" w:rsidP="00502672">
            <w:pPr>
              <w:jc w:val="center"/>
              <w:rPr>
                <w:b/>
                <w:i/>
              </w:rPr>
            </w:pPr>
            <w:r w:rsidRPr="00E70777">
              <w:rPr>
                <w:b/>
                <w:i/>
              </w:rPr>
              <w:t>Показатели</w:t>
            </w:r>
          </w:p>
        </w:tc>
        <w:tc>
          <w:tcPr>
            <w:tcW w:w="3336" w:type="dxa"/>
            <w:gridSpan w:val="5"/>
            <w:tcBorders>
              <w:bottom w:val="single" w:sz="6" w:space="0" w:color="auto"/>
            </w:tcBorders>
            <w:vAlign w:val="center"/>
          </w:tcPr>
          <w:p w:rsidR="00041320" w:rsidRPr="00E70777" w:rsidRDefault="00041320" w:rsidP="00502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 показателей</w:t>
            </w:r>
          </w:p>
        </w:tc>
      </w:tr>
      <w:tr w:rsidR="00041320" w:rsidRPr="00E70777" w:rsidTr="00D62448">
        <w:trPr>
          <w:trHeight w:val="444"/>
        </w:trPr>
        <w:tc>
          <w:tcPr>
            <w:tcW w:w="1942" w:type="dxa"/>
            <w:vMerge/>
          </w:tcPr>
          <w:p w:rsidR="00041320" w:rsidRPr="00E70777" w:rsidRDefault="00041320" w:rsidP="00441F30">
            <w:pPr>
              <w:rPr>
                <w:b/>
                <w:i/>
              </w:rPr>
            </w:pPr>
          </w:p>
        </w:tc>
        <w:tc>
          <w:tcPr>
            <w:tcW w:w="10354" w:type="dxa"/>
            <w:gridSpan w:val="12"/>
            <w:vMerge/>
          </w:tcPr>
          <w:p w:rsidR="00041320" w:rsidRPr="00E70777" w:rsidRDefault="00041320" w:rsidP="00EE6D73">
            <w:pPr>
              <w:jc w:val="center"/>
              <w:rPr>
                <w:b/>
                <w:i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</w:tcBorders>
          </w:tcPr>
          <w:p w:rsidR="00041320" w:rsidRPr="00E70777" w:rsidRDefault="00041320" w:rsidP="003544EA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Да</w:t>
            </w:r>
          </w:p>
          <w:p w:rsidR="00041320" w:rsidRPr="00E70777" w:rsidRDefault="00041320" w:rsidP="00EE6D73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1б.</w:t>
            </w: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041320" w:rsidRPr="00E70777" w:rsidRDefault="00041320" w:rsidP="00EE6D73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Части</w:t>
            </w:r>
            <w:r>
              <w:rPr>
                <w:b/>
                <w:i/>
                <w:sz w:val="20"/>
                <w:szCs w:val="20"/>
              </w:rPr>
              <w:t>ч</w:t>
            </w:r>
            <w:r w:rsidRPr="00E70777">
              <w:rPr>
                <w:b/>
                <w:i/>
                <w:sz w:val="20"/>
                <w:szCs w:val="20"/>
              </w:rPr>
              <w:t xml:space="preserve"> но</w:t>
            </w:r>
          </w:p>
          <w:p w:rsidR="00041320" w:rsidRPr="00E70777" w:rsidRDefault="00041320" w:rsidP="00EE6D73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0,5 б.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</w:tcBorders>
          </w:tcPr>
          <w:p w:rsidR="00041320" w:rsidRPr="00E70777" w:rsidRDefault="00041320" w:rsidP="003544EA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Нет</w:t>
            </w:r>
          </w:p>
          <w:p w:rsidR="00041320" w:rsidRPr="00E70777" w:rsidRDefault="00041320" w:rsidP="00EE6D73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0 б.</w:t>
            </w:r>
          </w:p>
        </w:tc>
      </w:tr>
      <w:tr w:rsidR="00041320" w:rsidRPr="00C973B4" w:rsidTr="004374E7">
        <w:trPr>
          <w:trHeight w:val="50"/>
        </w:trPr>
        <w:tc>
          <w:tcPr>
            <w:tcW w:w="1942" w:type="dxa"/>
            <w:vMerge w:val="restart"/>
          </w:tcPr>
          <w:p w:rsidR="00041320" w:rsidRPr="00E70777" w:rsidRDefault="00041320" w:rsidP="00AD0F6A">
            <w:pPr>
              <w:pStyle w:val="1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70777">
              <w:rPr>
                <w:b/>
                <w:color w:val="000000"/>
                <w:sz w:val="24"/>
                <w:szCs w:val="24"/>
              </w:rPr>
              <w:t>Нормативное обеспечение введения ФГОС ООО</w:t>
            </w:r>
          </w:p>
        </w:tc>
        <w:tc>
          <w:tcPr>
            <w:tcW w:w="10354" w:type="dxa"/>
            <w:gridSpan w:val="12"/>
          </w:tcPr>
          <w:p w:rsidR="00041320" w:rsidRDefault="00041320" w:rsidP="00EE6D73">
            <w:pPr>
              <w:rPr>
                <w:b/>
              </w:rPr>
            </w:pPr>
            <w:r w:rsidRPr="00FF5851">
              <w:t>Наличие решения органа государственно-общественного управления (совета школы, управля</w:t>
            </w:r>
            <w:r w:rsidRPr="00FF5851">
              <w:t>ю</w:t>
            </w:r>
            <w:r w:rsidRPr="00FF5851">
              <w:t>щего совета, попечительского совета) о введении в о</w:t>
            </w:r>
            <w:r>
              <w:t>бразовательном учреждении ФГОС О</w:t>
            </w:r>
            <w:r w:rsidRPr="00FF5851">
              <w:t>ОО.</w:t>
            </w:r>
          </w:p>
        </w:tc>
        <w:tc>
          <w:tcPr>
            <w:tcW w:w="742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4374E7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  <w:tcBorders>
              <w:bottom w:val="nil"/>
            </w:tcBorders>
          </w:tcPr>
          <w:p w:rsidR="00041320" w:rsidRPr="00FF5851" w:rsidRDefault="00041320" w:rsidP="00EE6D73">
            <w:r>
              <w:t>Разработка, корректировка локальных актов, регламентирующих организацию образовательного процесса в соответствии с ФГОС ООО:</w:t>
            </w:r>
          </w:p>
        </w:tc>
        <w:tc>
          <w:tcPr>
            <w:tcW w:w="742" w:type="dxa"/>
            <w:gridSpan w:val="2"/>
            <w:tcBorders>
              <w:bottom w:val="nil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bottom w:val="nil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Tr="0013471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Default="00041320" w:rsidP="00487B9C"/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490AC4" w:rsidRDefault="00041320" w:rsidP="00F6513D">
            <w:r>
              <w:t>-договор о сотрудничестве с организациями и учреждениями, привлекаемыми к реализ</w:t>
            </w:r>
            <w:r>
              <w:t>а</w:t>
            </w:r>
            <w:r>
              <w:t>ции ООП ООО</w:t>
            </w:r>
          </w:p>
        </w:tc>
        <w:tc>
          <w:tcPr>
            <w:tcW w:w="742" w:type="dxa"/>
            <w:gridSpan w:val="2"/>
            <w:tcBorders>
              <w:top w:val="nil"/>
            </w:tcBorders>
          </w:tcPr>
          <w:p w:rsidR="00041320" w:rsidRPr="00134718" w:rsidRDefault="00041320" w:rsidP="00EE6D73">
            <w:pPr>
              <w:rPr>
                <w:highlight w:val="yellow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041320" w:rsidRDefault="00041320" w:rsidP="00EE6D73"/>
        </w:tc>
        <w:tc>
          <w:tcPr>
            <w:tcW w:w="1626" w:type="dxa"/>
            <w:gridSpan w:val="2"/>
            <w:tcBorders>
              <w:top w:val="nil"/>
            </w:tcBorders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Default="00041320" w:rsidP="00441F30">
            <w:pPr>
              <w:textAlignment w:val="baseline"/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Default="00041320" w:rsidP="00F6513D">
            <w:r>
              <w:t xml:space="preserve">-договор с родителями </w:t>
            </w:r>
          </w:p>
        </w:tc>
        <w:tc>
          <w:tcPr>
            <w:tcW w:w="742" w:type="dxa"/>
            <w:gridSpan w:val="2"/>
          </w:tcPr>
          <w:p w:rsidR="00041320" w:rsidRPr="00134718" w:rsidRDefault="00041320" w:rsidP="00EE6D73">
            <w:pPr>
              <w:rPr>
                <w:highlight w:val="yellow"/>
              </w:rPr>
            </w:pPr>
          </w:p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Pr="00487B9C" w:rsidRDefault="00041320" w:rsidP="00441F30">
            <w:pPr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Default="00041320" w:rsidP="00F6513D">
            <w:pPr>
              <w:textAlignment w:val="baseline"/>
            </w:pPr>
            <w:r>
              <w:rPr>
                <w:color w:val="000000"/>
                <w:kern w:val="24"/>
              </w:rPr>
              <w:t>-д</w:t>
            </w:r>
            <w:r w:rsidRPr="00487B9C">
              <w:rPr>
                <w:color w:val="000000"/>
                <w:kern w:val="24"/>
              </w:rPr>
              <w:t>олжностная инструкция учителя</w:t>
            </w:r>
          </w:p>
        </w:tc>
        <w:tc>
          <w:tcPr>
            <w:tcW w:w="742" w:type="dxa"/>
            <w:gridSpan w:val="2"/>
          </w:tcPr>
          <w:p w:rsidR="00041320" w:rsidRDefault="00041320" w:rsidP="00EE6D73"/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Pr="00487B9C" w:rsidRDefault="00041320" w:rsidP="00441F30">
            <w:pPr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487B9C" w:rsidRDefault="00041320" w:rsidP="00F6513D">
            <w:pPr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-д</w:t>
            </w:r>
            <w:r w:rsidRPr="00487B9C">
              <w:rPr>
                <w:color w:val="000000"/>
                <w:kern w:val="24"/>
              </w:rPr>
              <w:t xml:space="preserve">олжностная инструкция заместителя </w:t>
            </w:r>
            <w:r>
              <w:rPr>
                <w:color w:val="000000"/>
                <w:kern w:val="24"/>
              </w:rPr>
              <w:t xml:space="preserve">директора по </w:t>
            </w:r>
            <w:r w:rsidRPr="00487B9C">
              <w:rPr>
                <w:color w:val="000000"/>
                <w:kern w:val="24"/>
              </w:rPr>
              <w:t>УВР</w:t>
            </w:r>
            <w:r>
              <w:rPr>
                <w:color w:val="000000"/>
                <w:kern w:val="24"/>
              </w:rPr>
              <w:t>,</w:t>
            </w:r>
            <w:r>
              <w:t xml:space="preserve"> курирующего реализацию ФГОС О</w:t>
            </w:r>
            <w:r w:rsidRPr="00FF5851">
              <w:t>ОО</w:t>
            </w:r>
          </w:p>
        </w:tc>
        <w:tc>
          <w:tcPr>
            <w:tcW w:w="742" w:type="dxa"/>
            <w:gridSpan w:val="2"/>
          </w:tcPr>
          <w:p w:rsidR="00041320" w:rsidRDefault="00041320" w:rsidP="00EE6D73"/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Pr="00487B9C" w:rsidRDefault="00041320" w:rsidP="00441F30">
            <w:pPr>
              <w:ind w:left="-43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487B9C" w:rsidRDefault="00041320" w:rsidP="00F6513D">
            <w:pPr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-д</w:t>
            </w:r>
            <w:r w:rsidRPr="00487B9C">
              <w:rPr>
                <w:color w:val="000000"/>
                <w:kern w:val="24"/>
              </w:rPr>
              <w:t>олжностная инструкция классного  руководителя</w:t>
            </w:r>
          </w:p>
        </w:tc>
        <w:tc>
          <w:tcPr>
            <w:tcW w:w="742" w:type="dxa"/>
            <w:gridSpan w:val="2"/>
          </w:tcPr>
          <w:p w:rsidR="00041320" w:rsidRDefault="00041320" w:rsidP="00EE6D73"/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Pr="00487B9C" w:rsidRDefault="00041320" w:rsidP="00441F30">
            <w:pPr>
              <w:ind w:left="-43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487B9C" w:rsidRDefault="00041320" w:rsidP="00F6513D">
            <w:pPr>
              <w:ind w:left="-43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-д</w:t>
            </w:r>
            <w:r w:rsidRPr="00487B9C">
              <w:rPr>
                <w:color w:val="000000"/>
                <w:kern w:val="24"/>
              </w:rPr>
              <w:t>олжностная инструкция педагога ДО</w:t>
            </w:r>
          </w:p>
        </w:tc>
        <w:tc>
          <w:tcPr>
            <w:tcW w:w="742" w:type="dxa"/>
            <w:gridSpan w:val="2"/>
          </w:tcPr>
          <w:p w:rsidR="00041320" w:rsidRDefault="00041320" w:rsidP="00EE6D73"/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Pr="00C973B4" w:rsidRDefault="00041320" w:rsidP="00487B9C">
            <w:pPr>
              <w:rPr>
                <w:bCs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487B9C" w:rsidRDefault="00041320" w:rsidP="00F6513D">
            <w:pPr>
              <w:ind w:left="-43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-д</w:t>
            </w:r>
            <w:r w:rsidRPr="00487B9C">
              <w:rPr>
                <w:color w:val="000000"/>
                <w:kern w:val="24"/>
              </w:rPr>
              <w:t>олжностная инструкция библиотекаря</w:t>
            </w:r>
          </w:p>
        </w:tc>
        <w:tc>
          <w:tcPr>
            <w:tcW w:w="742" w:type="dxa"/>
            <w:gridSpan w:val="2"/>
          </w:tcPr>
          <w:p w:rsidR="00041320" w:rsidRDefault="00041320" w:rsidP="00EE6D73"/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Pr="00C973B4" w:rsidRDefault="00041320" w:rsidP="00487B9C">
            <w:pPr>
              <w:textAlignment w:val="baseline"/>
              <w:rPr>
                <w:bCs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C973B4" w:rsidRDefault="00041320" w:rsidP="00F6513D">
            <w:pPr>
              <w:rPr>
                <w:bCs/>
              </w:rPr>
            </w:pPr>
            <w:r>
              <w:rPr>
                <w:color w:val="000000"/>
                <w:kern w:val="24"/>
              </w:rPr>
              <w:t>-п</w:t>
            </w:r>
            <w:r w:rsidRPr="00487B9C">
              <w:rPr>
                <w:color w:val="000000"/>
                <w:kern w:val="24"/>
              </w:rPr>
              <w:t>оложение о рабочей программе</w:t>
            </w:r>
          </w:p>
        </w:tc>
        <w:tc>
          <w:tcPr>
            <w:tcW w:w="742" w:type="dxa"/>
            <w:gridSpan w:val="2"/>
          </w:tcPr>
          <w:p w:rsidR="00041320" w:rsidRDefault="00041320" w:rsidP="00EE6D73"/>
        </w:tc>
        <w:tc>
          <w:tcPr>
            <w:tcW w:w="968" w:type="dxa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Default="00041320" w:rsidP="00487B9C">
            <w:pPr>
              <w:rPr>
                <w:b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Pr="00C973B4" w:rsidRDefault="00041320" w:rsidP="00F6513D">
            <w:pPr>
              <w:textAlignment w:val="baseline"/>
              <w:rPr>
                <w:bCs/>
              </w:rPr>
            </w:pPr>
            <w:r>
              <w:rPr>
                <w:color w:val="000000"/>
                <w:kern w:val="24"/>
              </w:rPr>
              <w:t>-п</w:t>
            </w:r>
            <w:r w:rsidRPr="00487B9C">
              <w:rPr>
                <w:color w:val="000000"/>
                <w:kern w:val="24"/>
              </w:rPr>
              <w:t>оложение об организации внеурочной деятельности учащихся</w:t>
            </w:r>
          </w:p>
        </w:tc>
        <w:tc>
          <w:tcPr>
            <w:tcW w:w="742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041320" w:rsidRDefault="00041320" w:rsidP="00441F30">
            <w:pPr>
              <w:textAlignment w:val="baseline"/>
              <w:rPr>
                <w:b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Default="00041320" w:rsidP="00F6513D">
            <w:pPr>
              <w:rPr>
                <w:b/>
              </w:rPr>
            </w:pPr>
            <w:r>
              <w:rPr>
                <w:color w:val="000000"/>
                <w:kern w:val="24"/>
              </w:rPr>
              <w:t>-п</w:t>
            </w:r>
            <w:r w:rsidRPr="00487B9C">
              <w:rPr>
                <w:color w:val="000000"/>
                <w:kern w:val="24"/>
              </w:rPr>
              <w:t>оложение о об организации текущей и итоговой оценки достижения обучающимися планируемых результатов освоения основной образовательной программы</w:t>
            </w:r>
          </w:p>
        </w:tc>
        <w:tc>
          <w:tcPr>
            <w:tcW w:w="742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right w:val="nil"/>
            </w:tcBorders>
          </w:tcPr>
          <w:p w:rsidR="00041320" w:rsidRDefault="00041320" w:rsidP="00441F30">
            <w:pPr>
              <w:textAlignment w:val="baseline"/>
              <w:rPr>
                <w:b/>
              </w:rPr>
            </w:pPr>
          </w:p>
        </w:tc>
        <w:tc>
          <w:tcPr>
            <w:tcW w:w="9531" w:type="dxa"/>
            <w:gridSpan w:val="10"/>
            <w:tcBorders>
              <w:left w:val="nil"/>
            </w:tcBorders>
          </w:tcPr>
          <w:p w:rsidR="00041320" w:rsidRDefault="00041320" w:rsidP="00F6513D">
            <w:pPr>
              <w:textAlignment w:val="baseline"/>
              <w:rPr>
                <w:b/>
              </w:rPr>
            </w:pPr>
            <w:r>
              <w:rPr>
                <w:color w:val="000000"/>
                <w:kern w:val="24"/>
              </w:rPr>
              <w:t>-п</w:t>
            </w:r>
            <w:r w:rsidRPr="00487B9C">
              <w:rPr>
                <w:color w:val="000000"/>
                <w:kern w:val="24"/>
              </w:rPr>
              <w:t>оложение о</w:t>
            </w:r>
            <w:r>
              <w:rPr>
                <w:color w:val="000000"/>
                <w:kern w:val="24"/>
              </w:rPr>
              <w:t xml:space="preserve"> школьной библиотеке </w:t>
            </w:r>
          </w:p>
        </w:tc>
        <w:tc>
          <w:tcPr>
            <w:tcW w:w="742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</w:tcPr>
          <w:p w:rsidR="00041320" w:rsidRPr="002F7F2E" w:rsidRDefault="00041320" w:rsidP="00EE6D73">
            <w:pPr>
              <w:jc w:val="center"/>
              <w:rPr>
                <w:b/>
                <w:i/>
                <w:sz w:val="28"/>
                <w:szCs w:val="28"/>
              </w:rPr>
            </w:pPr>
            <w:r w:rsidRPr="002F7F2E">
              <w:rPr>
                <w:b/>
                <w:i/>
                <w:sz w:val="28"/>
                <w:szCs w:val="28"/>
              </w:rPr>
              <w:t>Разработка ООП ООО: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487B9C" w:rsidRDefault="00041320" w:rsidP="00441F30">
            <w:pPr>
              <w:pStyle w:val="dash0410005f0431005f0437005f0430005f0446005f0020005f0441005f043f005f0438005f0441005f043a005f0430"/>
              <w:ind w:left="0"/>
            </w:pPr>
            <w:r w:rsidRPr="00487B9C">
              <w:rPr>
                <w:rStyle w:val="dash0410005f0431005f0437005f0430005f0446005f0020005f0441005f043f005f0438005f0441005f043a005f0430005f005fchar1char1"/>
                <w:b/>
                <w:bCs/>
              </w:rPr>
              <w:t>Целевой раздел:</w:t>
            </w:r>
          </w:p>
          <w:p w:rsidR="00041320" w:rsidRPr="00FF5851" w:rsidRDefault="00041320" w:rsidP="009858F3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ind w:left="317" w:hanging="317"/>
            </w:pPr>
            <w:r w:rsidRPr="00487B9C">
              <w:rPr>
                <w:rStyle w:val="dash0410005f0431005f0437005f0430005f0446005f0020005f0441005f043f005f0438005f0441005f043a005f0430005f005fchar1char1"/>
              </w:rPr>
              <w:t>пояснительная записка;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FF5851" w:rsidRDefault="00041320" w:rsidP="00441F30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ind w:left="317" w:hanging="317"/>
            </w:pPr>
            <w:r w:rsidRPr="00487B9C">
              <w:rPr>
                <w:rStyle w:val="dash0410005f0431005f0437005f0430005f0446005f0020005f0441005f043f005f0438005f0441005f043a005f0430005f005fchar1char1"/>
              </w:rPr>
              <w:t>планируемые результаты освоения обучающимися основной образовательной программы о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с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новного общего образования;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FF5851" w:rsidRDefault="00041320" w:rsidP="009858F3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 w:rsidRPr="00487B9C">
              <w:rPr>
                <w:rStyle w:val="dash0410005f0431005f0437005f0430005f0446005f0020005f0441005f043f005f0438005f0441005f043a005f0430005f005fchar1char1"/>
              </w:rPr>
              <w:t>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487B9C" w:rsidRDefault="00041320" w:rsidP="00441F30">
            <w:pPr>
              <w:pStyle w:val="dash0410005f0431005f0437005f0430005f0446005f0020005f0441005f043f005f0438005f0441005f043a005f0430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487B9C">
              <w:rPr>
                <w:rStyle w:val="dash0410005f0431005f0437005f0430005f0446005f0020005f0441005f043f005f0438005f0441005f043a005f0430005f005fchar1char1"/>
                <w:b/>
                <w:bCs/>
              </w:rPr>
              <w:t>Содержательный раздел:</w:t>
            </w:r>
          </w:p>
          <w:p w:rsidR="00041320" w:rsidRPr="003D55D2" w:rsidRDefault="00041320" w:rsidP="009858F3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ind w:left="317" w:hanging="284"/>
            </w:pPr>
            <w:r w:rsidRPr="00487B9C">
              <w:rPr>
                <w:rStyle w:val="dash0410005f0431005f0437005f0430005f0446005f0020005f0441005f043f005f0438005f0441005f043a005f0430005f005fchar1char1"/>
              </w:rPr>
              <w:t>программа развития универсальных учебных действий на ступени основного общего образ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о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вания, включающая формирование компетенций обучающихся в области использования и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н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формационно-коммуникационных технологий, учебно-исследовательской  и проектной де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я</w:t>
            </w:r>
            <w:r w:rsidRPr="00487B9C">
              <w:rPr>
                <w:rStyle w:val="dash0410005f0431005f0437005f0430005f0446005f0020005f0441005f043f005f0438005f0441005f043a005f0430005f005fchar1char1"/>
              </w:rPr>
              <w:t xml:space="preserve">тельности, читательской компетенции; 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397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  <w:tcBorders>
              <w:bottom w:val="nil"/>
            </w:tcBorders>
          </w:tcPr>
          <w:p w:rsidR="00041320" w:rsidRPr="00FF5851" w:rsidRDefault="00041320" w:rsidP="00487B9C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ind w:left="317" w:hanging="284"/>
            </w:pPr>
            <w:r w:rsidRPr="00487B9C">
              <w:rPr>
                <w:rStyle w:val="dash0410005f0431005f0437005f0430005f0446005f0020005f0441005f043f005f0438005f0441005f043a005f0430005f005fchar1char1"/>
              </w:rPr>
              <w:t>программы отдельных учебных предметов, курсов,</w:t>
            </w:r>
            <w:r w:rsidRPr="00487B9C">
              <w:t xml:space="preserve"> в том числе интегрированных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;</w:t>
            </w:r>
          </w:p>
        </w:tc>
        <w:tc>
          <w:tcPr>
            <w:tcW w:w="566" w:type="dxa"/>
            <w:tcBorders>
              <w:bottom w:val="nil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bottom w:val="nil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4374E7">
        <w:trPr>
          <w:trHeight w:val="266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  <w:right w:val="nil"/>
            </w:tcBorders>
          </w:tcPr>
          <w:p w:rsidR="00041320" w:rsidRPr="00487B9C" w:rsidRDefault="00041320" w:rsidP="00441F30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451" w:type="dxa"/>
            <w:gridSpan w:val="8"/>
            <w:tcBorders>
              <w:left w:val="nil"/>
            </w:tcBorders>
          </w:tcPr>
          <w:p w:rsidR="00041320" w:rsidRPr="00487B9C" w:rsidRDefault="00041320" w:rsidP="00441F30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441F30">
              <w:rPr>
                <w:bCs/>
              </w:rPr>
              <w:t>Русский язык</w:t>
            </w:r>
          </w:p>
        </w:tc>
        <w:tc>
          <w:tcPr>
            <w:tcW w:w="566" w:type="dxa"/>
            <w:tcBorders>
              <w:top w:val="nil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19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  <w:righ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</w:p>
        </w:tc>
        <w:tc>
          <w:tcPr>
            <w:tcW w:w="9451" w:type="dxa"/>
            <w:gridSpan w:val="8"/>
            <w:tcBorders>
              <w:lef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  <w:r w:rsidRPr="00441F30">
              <w:rPr>
                <w:bCs/>
              </w:rPr>
              <w:t>Литература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04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  <w:righ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</w:p>
        </w:tc>
        <w:tc>
          <w:tcPr>
            <w:tcW w:w="9451" w:type="dxa"/>
            <w:gridSpan w:val="8"/>
            <w:tcBorders>
              <w:lef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  <w:r w:rsidRPr="00441F30">
              <w:rPr>
                <w:bCs/>
              </w:rPr>
              <w:t>Иностранный язык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66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  <w:right w:val="nil"/>
            </w:tcBorders>
          </w:tcPr>
          <w:p w:rsidR="00041320" w:rsidRPr="00441F30" w:rsidRDefault="00041320" w:rsidP="00441F30">
            <w:pPr>
              <w:rPr>
                <w:bCs/>
              </w:rPr>
            </w:pPr>
          </w:p>
        </w:tc>
        <w:tc>
          <w:tcPr>
            <w:tcW w:w="9451" w:type="dxa"/>
            <w:gridSpan w:val="8"/>
            <w:tcBorders>
              <w:left w:val="nil"/>
            </w:tcBorders>
          </w:tcPr>
          <w:p w:rsidR="00041320" w:rsidRPr="00441F30" w:rsidRDefault="00041320" w:rsidP="00441F30">
            <w:pPr>
              <w:rPr>
                <w:bCs/>
              </w:rPr>
            </w:pPr>
            <w:r w:rsidRPr="00441F30">
              <w:rPr>
                <w:bCs/>
              </w:rPr>
              <w:t>Математика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04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  <w:righ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</w:p>
        </w:tc>
        <w:tc>
          <w:tcPr>
            <w:tcW w:w="9451" w:type="dxa"/>
            <w:gridSpan w:val="8"/>
            <w:tcBorders>
              <w:lef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  <w:r w:rsidRPr="00441F30">
              <w:rPr>
                <w:bCs/>
              </w:rPr>
              <w:t>История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43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  <w:righ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</w:p>
        </w:tc>
        <w:tc>
          <w:tcPr>
            <w:tcW w:w="9451" w:type="dxa"/>
            <w:gridSpan w:val="8"/>
            <w:tcBorders>
              <w:left w:val="nil"/>
            </w:tcBorders>
          </w:tcPr>
          <w:p w:rsidR="00041320" w:rsidRPr="00441F30" w:rsidRDefault="00041320" w:rsidP="00441F30">
            <w:pPr>
              <w:jc w:val="both"/>
              <w:rPr>
                <w:bCs/>
              </w:rPr>
            </w:pPr>
            <w:r w:rsidRPr="00441F30">
              <w:rPr>
                <w:bCs/>
              </w:rPr>
              <w:t>Обществознание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359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  <w:righ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</w:p>
        </w:tc>
        <w:tc>
          <w:tcPr>
            <w:tcW w:w="9469" w:type="dxa"/>
            <w:gridSpan w:val="9"/>
            <w:tcBorders>
              <w:lef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  <w:r w:rsidRPr="00441F30">
              <w:rPr>
                <w:bCs/>
              </w:rPr>
              <w:t>География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327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  <w:righ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</w:p>
        </w:tc>
        <w:tc>
          <w:tcPr>
            <w:tcW w:w="9469" w:type="dxa"/>
            <w:gridSpan w:val="9"/>
            <w:tcBorders>
              <w:lef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  <w:r w:rsidRPr="00441F30">
              <w:rPr>
                <w:bCs/>
              </w:rPr>
              <w:t>Биология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88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  <w:righ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</w:p>
        </w:tc>
        <w:tc>
          <w:tcPr>
            <w:tcW w:w="9469" w:type="dxa"/>
            <w:gridSpan w:val="9"/>
            <w:tcBorders>
              <w:lef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  <w:r w:rsidRPr="00441F30">
              <w:rPr>
                <w:bCs/>
              </w:rPr>
              <w:t>Музыка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77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  <w:righ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</w:p>
        </w:tc>
        <w:tc>
          <w:tcPr>
            <w:tcW w:w="9469" w:type="dxa"/>
            <w:gridSpan w:val="9"/>
            <w:tcBorders>
              <w:lef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  <w:r w:rsidRPr="00441F30">
              <w:rPr>
                <w:bCs/>
              </w:rPr>
              <w:t>Изобразительное искусство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124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  <w:righ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</w:p>
        </w:tc>
        <w:tc>
          <w:tcPr>
            <w:tcW w:w="9469" w:type="dxa"/>
            <w:gridSpan w:val="9"/>
            <w:tcBorders>
              <w:lef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  <w:r w:rsidRPr="00441F30">
              <w:rPr>
                <w:bCs/>
              </w:rPr>
              <w:t>Технология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71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  <w:righ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</w:p>
        </w:tc>
        <w:tc>
          <w:tcPr>
            <w:tcW w:w="9469" w:type="dxa"/>
            <w:gridSpan w:val="9"/>
            <w:tcBorders>
              <w:left w:val="nil"/>
            </w:tcBorders>
          </w:tcPr>
          <w:p w:rsidR="00041320" w:rsidRPr="00441F30" w:rsidRDefault="00041320" w:rsidP="003D55D2">
            <w:pPr>
              <w:jc w:val="both"/>
              <w:rPr>
                <w:bCs/>
              </w:rPr>
            </w:pPr>
            <w:r w:rsidRPr="00441F30">
              <w:rPr>
                <w:bCs/>
              </w:rPr>
              <w:t>Физическая культура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FF5851" w:rsidRDefault="00041320" w:rsidP="00441F30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ind w:left="317" w:hanging="284"/>
            </w:pPr>
            <w:r w:rsidRPr="00487B9C">
              <w:rPr>
                <w:rStyle w:val="dash0410005f0431005f0437005f0430005f0446005f0020005f0441005f043f005f0438005f0441005f043a005f0430005f005fchar1char1"/>
              </w:rPr>
              <w:t>программ</w:t>
            </w:r>
            <w:r>
              <w:rPr>
                <w:rStyle w:val="dash0410005f0431005f0437005f0430005f0446005f0020005f0441005f043f005f0438005f0441005f043a005f0430005f005fchar1char1"/>
              </w:rPr>
              <w:t>а</w:t>
            </w:r>
            <w:r w:rsidRPr="00487B9C">
              <w:rPr>
                <w:rStyle w:val="dash0410005f0431005f0437005f0430005f0446005f0020005f0441005f043f005f0438005f0441005f043a005f0430005f005fchar1char1"/>
              </w:rPr>
              <w:t xml:space="preserve"> воспитания и социализации обучающихся на ступени основного общего образов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а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ния.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487B9C" w:rsidRDefault="00041320" w:rsidP="003D55D2">
            <w:pPr>
              <w:pStyle w:val="dash0410005f0431005f0437005f0430005f0446005f0020005f0441005f043f005f0438005f0441005f043a005f0430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487B9C">
              <w:rPr>
                <w:rStyle w:val="dash0410005f0431005f0437005f0430005f0446005f0020005f0441005f043f005f0438005f0441005f043a005f0430005f005fchar1char1"/>
                <w:b/>
                <w:bCs/>
              </w:rPr>
              <w:t xml:space="preserve">Организационный </w:t>
            </w:r>
            <w:r w:rsidRPr="00487B9C">
              <w:rPr>
                <w:rStyle w:val="dash0410005f0431005f0437005f0430005f0446005f0020005f0441005f043f005f0438005f0441005f043a005f0430005f005fchar1char1"/>
                <w:b/>
              </w:rPr>
              <w:t>раздел:</w:t>
            </w:r>
          </w:p>
          <w:p w:rsidR="00041320" w:rsidRPr="00FF5851" w:rsidRDefault="00041320" w:rsidP="003D55D2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ind w:left="317" w:hanging="284"/>
            </w:pPr>
            <w:r w:rsidRPr="00487B9C">
              <w:rPr>
                <w:rStyle w:val="dash0410005f0431005f0437005f0430005f0446005f0020005f0441005f043f005f0438005f0441005f043a005f0430005f005fchar1char1"/>
              </w:rPr>
              <w:t xml:space="preserve">учебный план основного общего образования; 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487B9C" w:rsidRDefault="00041320" w:rsidP="003D55D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487B9C">
              <w:rPr>
                <w:rStyle w:val="dash0410005f0431005f0437005f0430005f0446005f0020005f0441005f043f005f0438005f0441005f043a005f0430005f005fchar1char1"/>
              </w:rPr>
              <w:t>система условий реализации основной  образовательной  программы в соответствии с требов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а</w:t>
            </w:r>
            <w:r w:rsidRPr="00487B9C">
              <w:rPr>
                <w:rStyle w:val="dash0410005f0431005f0437005f0430005f0446005f0020005f0441005f043f005f0438005f0441005f043a005f0430005f005fchar1char1"/>
              </w:rPr>
              <w:t>ниями Стандарта.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487B9C" w:rsidRDefault="00041320" w:rsidP="003D55D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F5851">
              <w:t xml:space="preserve">Утверждение основной образовательной программы </w:t>
            </w:r>
            <w:r>
              <w:t>основного</w:t>
            </w:r>
            <w:r w:rsidRPr="00FF5851">
              <w:t xml:space="preserve"> общего образования общеобраз</w:t>
            </w:r>
            <w:r w:rsidRPr="00FF5851">
              <w:t>о</w:t>
            </w:r>
            <w:r w:rsidRPr="00FF5851">
              <w:t>вательного учреждения на заседании педагогического совета.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691"/>
        </w:trPr>
        <w:tc>
          <w:tcPr>
            <w:tcW w:w="1942" w:type="dxa"/>
            <w:vMerge w:val="restart"/>
          </w:tcPr>
          <w:p w:rsidR="00041320" w:rsidRPr="00E70777" w:rsidRDefault="00041320" w:rsidP="009858F3">
            <w:pPr>
              <w:pStyle w:val="1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70777">
              <w:rPr>
                <w:b/>
                <w:color w:val="000000"/>
                <w:sz w:val="24"/>
                <w:szCs w:val="24"/>
              </w:rPr>
              <w:t>Кадровое обе</w:t>
            </w:r>
            <w:r w:rsidRPr="00E70777">
              <w:rPr>
                <w:b/>
                <w:color w:val="000000"/>
                <w:sz w:val="24"/>
                <w:szCs w:val="24"/>
              </w:rPr>
              <w:t>с</w:t>
            </w:r>
            <w:r w:rsidRPr="00E70777">
              <w:rPr>
                <w:b/>
                <w:color w:val="000000"/>
                <w:sz w:val="24"/>
                <w:szCs w:val="24"/>
              </w:rPr>
              <w:t>печение введ</w:t>
            </w:r>
            <w:r w:rsidRPr="00E70777">
              <w:rPr>
                <w:b/>
                <w:color w:val="000000"/>
                <w:sz w:val="24"/>
                <w:szCs w:val="24"/>
              </w:rPr>
              <w:t>е</w:t>
            </w:r>
            <w:r w:rsidRPr="00E70777">
              <w:rPr>
                <w:b/>
                <w:color w:val="000000"/>
                <w:sz w:val="24"/>
                <w:szCs w:val="24"/>
              </w:rPr>
              <w:t>ния ФГОС ООО</w:t>
            </w:r>
          </w:p>
        </w:tc>
        <w:tc>
          <w:tcPr>
            <w:tcW w:w="8762" w:type="dxa"/>
            <w:gridSpan w:val="6"/>
          </w:tcPr>
          <w:p w:rsidR="00041320" w:rsidRPr="00FF5851" w:rsidRDefault="00041320" w:rsidP="00646BBF"/>
        </w:tc>
        <w:tc>
          <w:tcPr>
            <w:tcW w:w="797" w:type="dxa"/>
            <w:gridSpan w:val="4"/>
          </w:tcPr>
          <w:p w:rsidR="00041320" w:rsidRPr="002F7F2E" w:rsidRDefault="00041320" w:rsidP="00E73D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2F7F2E">
              <w:rPr>
                <w:b/>
                <w:i/>
                <w:sz w:val="20"/>
                <w:szCs w:val="20"/>
              </w:rPr>
              <w:t>бе</w:t>
            </w:r>
            <w:r w:rsidRPr="002F7F2E">
              <w:rPr>
                <w:b/>
                <w:i/>
                <w:sz w:val="20"/>
                <w:szCs w:val="20"/>
              </w:rPr>
              <w:t>с</w:t>
            </w:r>
            <w:r w:rsidRPr="002F7F2E">
              <w:rPr>
                <w:b/>
                <w:i/>
                <w:sz w:val="20"/>
                <w:szCs w:val="20"/>
              </w:rPr>
              <w:t>печ</w:t>
            </w:r>
            <w:r w:rsidRPr="002F7F2E">
              <w:rPr>
                <w:b/>
                <w:i/>
                <w:sz w:val="20"/>
                <w:szCs w:val="20"/>
              </w:rPr>
              <w:t>е</w:t>
            </w:r>
            <w:r w:rsidRPr="002F7F2E">
              <w:rPr>
                <w:b/>
                <w:i/>
                <w:sz w:val="20"/>
                <w:szCs w:val="20"/>
              </w:rPr>
              <w:t>но</w:t>
            </w:r>
          </w:p>
        </w:tc>
        <w:tc>
          <w:tcPr>
            <w:tcW w:w="795" w:type="dxa"/>
            <w:gridSpan w:val="2"/>
          </w:tcPr>
          <w:p w:rsidR="00041320" w:rsidRPr="002F7F2E" w:rsidRDefault="00041320" w:rsidP="00E73D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2F7F2E">
              <w:rPr>
                <w:b/>
                <w:i/>
                <w:sz w:val="20"/>
                <w:szCs w:val="20"/>
              </w:rPr>
              <w:t>ео</w:t>
            </w:r>
            <w:r w:rsidRPr="002F7F2E">
              <w:rPr>
                <w:b/>
                <w:i/>
                <w:sz w:val="20"/>
                <w:szCs w:val="20"/>
              </w:rPr>
              <w:t>б</w:t>
            </w:r>
            <w:r w:rsidRPr="002F7F2E">
              <w:rPr>
                <w:b/>
                <w:i/>
                <w:sz w:val="20"/>
                <w:szCs w:val="20"/>
              </w:rPr>
              <w:t>ход</w:t>
            </w:r>
            <w:r w:rsidRPr="002F7F2E">
              <w:rPr>
                <w:b/>
                <w:i/>
                <w:sz w:val="20"/>
                <w:szCs w:val="20"/>
              </w:rPr>
              <w:t>и</w:t>
            </w:r>
            <w:r w:rsidRPr="002F7F2E">
              <w:rPr>
                <w:b/>
                <w:i/>
                <w:sz w:val="20"/>
                <w:szCs w:val="20"/>
              </w:rPr>
              <w:t>мо</w:t>
            </w:r>
          </w:p>
        </w:tc>
        <w:tc>
          <w:tcPr>
            <w:tcW w:w="566" w:type="dxa"/>
          </w:tcPr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Да</w:t>
            </w:r>
          </w:p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1б.</w:t>
            </w:r>
          </w:p>
        </w:tc>
        <w:tc>
          <w:tcPr>
            <w:tcW w:w="1144" w:type="dxa"/>
            <w:gridSpan w:val="2"/>
          </w:tcPr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Части</w:t>
            </w:r>
            <w:r>
              <w:rPr>
                <w:b/>
                <w:i/>
                <w:sz w:val="20"/>
                <w:szCs w:val="20"/>
              </w:rPr>
              <w:t>ч</w:t>
            </w:r>
            <w:r w:rsidRPr="00E70777">
              <w:rPr>
                <w:b/>
                <w:i/>
                <w:sz w:val="20"/>
                <w:szCs w:val="20"/>
              </w:rPr>
              <w:t xml:space="preserve"> но</w:t>
            </w:r>
          </w:p>
          <w:p w:rsidR="00041320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0,5 б.</w:t>
            </w:r>
          </w:p>
          <w:p w:rsidR="00041320" w:rsidRPr="00E70777" w:rsidRDefault="00041320" w:rsidP="00D624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(менее 70%)</w:t>
            </w: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Нет</w:t>
            </w:r>
          </w:p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0 б.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207286" w:rsidRDefault="00041320" w:rsidP="00D62448">
            <w:pPr>
              <w:jc w:val="both"/>
            </w:pPr>
            <w:r>
              <w:t>Укомплектованность</w:t>
            </w:r>
            <w:r w:rsidRPr="00207286">
              <w:t xml:space="preserve"> </w:t>
            </w:r>
            <w:r>
              <w:t xml:space="preserve">штата </w:t>
            </w:r>
            <w:r w:rsidRPr="00207286">
              <w:t>педагогически</w:t>
            </w:r>
            <w:r>
              <w:t>ми</w:t>
            </w:r>
            <w:r w:rsidRPr="00207286">
              <w:t xml:space="preserve"> работник</w:t>
            </w:r>
            <w:r>
              <w:t>ами</w:t>
            </w:r>
            <w:r w:rsidRPr="00207286">
              <w:t xml:space="preserve"> в </w:t>
            </w:r>
            <w:r>
              <w:t xml:space="preserve">5 классах </w:t>
            </w:r>
            <w:r w:rsidRPr="00BC4969">
              <w:rPr>
                <w:i/>
              </w:rPr>
              <w:t>(</w:t>
            </w:r>
            <w:r>
              <w:rPr>
                <w:i/>
              </w:rPr>
              <w:t>%</w:t>
            </w:r>
            <w:r w:rsidRPr="00BC4969">
              <w:rPr>
                <w:i/>
              </w:rPr>
              <w:t>)</w:t>
            </w:r>
          </w:p>
        </w:tc>
        <w:tc>
          <w:tcPr>
            <w:tcW w:w="797" w:type="dxa"/>
            <w:gridSpan w:val="4"/>
          </w:tcPr>
          <w:p w:rsidR="00041320" w:rsidRPr="0020728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07286" w:rsidRDefault="00041320" w:rsidP="000E717F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E73D13" w:rsidRDefault="00041320" w:rsidP="00385A26">
            <w:pPr>
              <w:jc w:val="both"/>
            </w:pPr>
            <w:r w:rsidRPr="00E73D13">
              <w:t>Соответствие квалификации педагогов (учителей, педагогов-психологов, социал</w:t>
            </w:r>
            <w:r w:rsidRPr="00E73D13">
              <w:t>ь</w:t>
            </w:r>
            <w:r w:rsidRPr="00E73D13">
              <w:t>ных педагогов, педагогов – организаторов  и др.) квалификационным характер</w:t>
            </w:r>
            <w:r w:rsidRPr="00E73D13">
              <w:t>и</w:t>
            </w:r>
            <w:r w:rsidRPr="00E73D13">
              <w:t xml:space="preserve">стикам </w:t>
            </w:r>
            <w:r w:rsidRPr="00E73D13">
              <w:rPr>
                <w:i/>
              </w:rPr>
              <w:t>(</w:t>
            </w:r>
            <w:r>
              <w:rPr>
                <w:i/>
              </w:rPr>
              <w:t>количество</w:t>
            </w:r>
            <w:r w:rsidRPr="00E73D13">
              <w:rPr>
                <w:i/>
              </w:rPr>
              <w:t>)</w:t>
            </w:r>
          </w:p>
        </w:tc>
        <w:tc>
          <w:tcPr>
            <w:tcW w:w="797" w:type="dxa"/>
            <w:gridSpan w:val="4"/>
          </w:tcPr>
          <w:p w:rsidR="00041320" w:rsidRPr="0020728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07286" w:rsidRDefault="00041320" w:rsidP="000E717F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306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  <w:tcBorders>
              <w:bottom w:val="nil"/>
            </w:tcBorders>
          </w:tcPr>
          <w:p w:rsidR="00041320" w:rsidRDefault="00041320" w:rsidP="00385A26">
            <w:pPr>
              <w:jc w:val="both"/>
            </w:pPr>
            <w:r w:rsidRPr="00E73D13">
              <w:rPr>
                <w:bCs/>
              </w:rPr>
              <w:t xml:space="preserve">Наличие у </w:t>
            </w:r>
            <w:r w:rsidRPr="00E73D13">
              <w:t>педагогов,</w:t>
            </w:r>
            <w:r w:rsidRPr="00ED19A9">
              <w:t xml:space="preserve"> участвующи</w:t>
            </w:r>
            <w:r>
              <w:t>х</w:t>
            </w:r>
            <w:r w:rsidRPr="00ED19A9">
              <w:t xml:space="preserve"> в реализации ООП ООО</w:t>
            </w:r>
            <w:r>
              <w:t>:</w:t>
            </w:r>
          </w:p>
        </w:tc>
        <w:tc>
          <w:tcPr>
            <w:tcW w:w="797" w:type="dxa"/>
            <w:gridSpan w:val="4"/>
          </w:tcPr>
          <w:p w:rsidR="00041320" w:rsidRPr="0020728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07286" w:rsidRDefault="00041320" w:rsidP="000E717F">
            <w:pPr>
              <w:jc w:val="both"/>
            </w:pPr>
          </w:p>
        </w:tc>
        <w:tc>
          <w:tcPr>
            <w:tcW w:w="566" w:type="dxa"/>
            <w:vMerge w:val="restart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restart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285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041320" w:rsidRPr="00E73D13" w:rsidRDefault="00041320" w:rsidP="00385A26">
            <w:pPr>
              <w:jc w:val="both"/>
              <w:rPr>
                <w:bCs/>
              </w:rPr>
            </w:pPr>
          </w:p>
        </w:tc>
        <w:tc>
          <w:tcPr>
            <w:tcW w:w="8151" w:type="dxa"/>
            <w:gridSpan w:val="5"/>
            <w:tcBorders>
              <w:left w:val="nil"/>
            </w:tcBorders>
          </w:tcPr>
          <w:p w:rsidR="00041320" w:rsidRDefault="00041320" w:rsidP="00D62448">
            <w:pPr>
              <w:jc w:val="both"/>
            </w:pPr>
            <w:r>
              <w:t xml:space="preserve">- соответствие занимаемой должности </w:t>
            </w:r>
            <w:r w:rsidRPr="00E73D13">
              <w:rPr>
                <w:i/>
              </w:rPr>
              <w:t>(</w:t>
            </w:r>
            <w:r>
              <w:rPr>
                <w:i/>
              </w:rPr>
              <w:t>количество</w:t>
            </w:r>
            <w:r w:rsidRPr="00E73D13">
              <w:rPr>
                <w:i/>
              </w:rPr>
              <w:t>)</w:t>
            </w:r>
          </w:p>
        </w:tc>
        <w:tc>
          <w:tcPr>
            <w:tcW w:w="797" w:type="dxa"/>
            <w:gridSpan w:val="4"/>
          </w:tcPr>
          <w:p w:rsidR="00041320" w:rsidRPr="0020728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07286" w:rsidRDefault="00041320" w:rsidP="000E717F">
            <w:pPr>
              <w:jc w:val="both"/>
            </w:pPr>
          </w:p>
        </w:tc>
        <w:tc>
          <w:tcPr>
            <w:tcW w:w="566" w:type="dxa"/>
            <w:vMerge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158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041320" w:rsidRPr="00ED19A9" w:rsidRDefault="00041320" w:rsidP="00385A26">
            <w:pPr>
              <w:jc w:val="both"/>
            </w:pPr>
          </w:p>
        </w:tc>
        <w:tc>
          <w:tcPr>
            <w:tcW w:w="8151" w:type="dxa"/>
            <w:gridSpan w:val="5"/>
            <w:tcBorders>
              <w:left w:val="nil"/>
            </w:tcBorders>
          </w:tcPr>
          <w:p w:rsidR="00041320" w:rsidRPr="00E73D13" w:rsidRDefault="00041320" w:rsidP="00F6513D">
            <w:pPr>
              <w:jc w:val="both"/>
              <w:rPr>
                <w:bCs/>
              </w:rPr>
            </w:pPr>
            <w:r>
              <w:t xml:space="preserve">- первая квалификационная категория </w:t>
            </w:r>
            <w:r w:rsidRPr="00E73D13">
              <w:rPr>
                <w:i/>
              </w:rPr>
              <w:t>(</w:t>
            </w:r>
            <w:r>
              <w:rPr>
                <w:i/>
              </w:rPr>
              <w:t>количество</w:t>
            </w:r>
            <w:r w:rsidRPr="00E73D13">
              <w:rPr>
                <w:i/>
              </w:rPr>
              <w:t>)</w:t>
            </w:r>
          </w:p>
        </w:tc>
        <w:tc>
          <w:tcPr>
            <w:tcW w:w="797" w:type="dxa"/>
            <w:gridSpan w:val="4"/>
          </w:tcPr>
          <w:p w:rsidR="00041320" w:rsidRPr="0020728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07286" w:rsidRDefault="00041320" w:rsidP="000E717F">
            <w:pPr>
              <w:jc w:val="both"/>
            </w:pPr>
          </w:p>
        </w:tc>
        <w:tc>
          <w:tcPr>
            <w:tcW w:w="566" w:type="dxa"/>
            <w:vMerge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102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041320" w:rsidRDefault="00041320" w:rsidP="00385A26">
            <w:pPr>
              <w:jc w:val="both"/>
            </w:pPr>
          </w:p>
        </w:tc>
        <w:tc>
          <w:tcPr>
            <w:tcW w:w="8151" w:type="dxa"/>
            <w:gridSpan w:val="5"/>
            <w:tcBorders>
              <w:left w:val="nil"/>
            </w:tcBorders>
          </w:tcPr>
          <w:p w:rsidR="00041320" w:rsidRPr="00ED19A9" w:rsidRDefault="00041320" w:rsidP="00F6513D">
            <w:pPr>
              <w:jc w:val="both"/>
            </w:pPr>
            <w:r>
              <w:t xml:space="preserve">- </w:t>
            </w:r>
            <w:r w:rsidRPr="00ED19A9">
              <w:t>высш</w:t>
            </w:r>
            <w:r>
              <w:t>ая квалификационная</w:t>
            </w:r>
            <w:r w:rsidRPr="00ED19A9">
              <w:t xml:space="preserve"> категори</w:t>
            </w:r>
            <w:r>
              <w:t xml:space="preserve">я </w:t>
            </w:r>
            <w:r w:rsidRPr="00E73D13">
              <w:rPr>
                <w:i/>
              </w:rPr>
              <w:t>(</w:t>
            </w:r>
            <w:r>
              <w:rPr>
                <w:i/>
              </w:rPr>
              <w:t>количество</w:t>
            </w:r>
            <w:r w:rsidRPr="00E73D13">
              <w:rPr>
                <w:i/>
              </w:rPr>
              <w:t>)</w:t>
            </w:r>
          </w:p>
        </w:tc>
        <w:tc>
          <w:tcPr>
            <w:tcW w:w="797" w:type="dxa"/>
            <w:gridSpan w:val="4"/>
          </w:tcPr>
          <w:p w:rsidR="00041320" w:rsidRPr="0020728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07286" w:rsidRDefault="00041320" w:rsidP="000E717F">
            <w:pPr>
              <w:jc w:val="both"/>
            </w:pPr>
          </w:p>
        </w:tc>
        <w:tc>
          <w:tcPr>
            <w:tcW w:w="566" w:type="dxa"/>
            <w:vMerge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2F7F2E" w:rsidRDefault="00041320" w:rsidP="00EE6D73">
            <w:pPr>
              <w:jc w:val="center"/>
              <w:rPr>
                <w:b/>
                <w:i/>
                <w:sz w:val="28"/>
                <w:szCs w:val="28"/>
              </w:rPr>
            </w:pPr>
            <w:r w:rsidRPr="002F7F2E">
              <w:rPr>
                <w:b/>
                <w:i/>
                <w:sz w:val="28"/>
                <w:szCs w:val="28"/>
              </w:rPr>
              <w:t>Повышение квалификации педагогов основной школы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9858F3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217AA6" w:rsidRDefault="00041320" w:rsidP="00EE6D73">
            <w:pPr>
              <w:jc w:val="both"/>
            </w:pPr>
            <w:r>
              <w:t xml:space="preserve">Доля </w:t>
            </w:r>
            <w:r w:rsidRPr="00217AA6">
              <w:t>педагогов</w:t>
            </w:r>
            <w:r w:rsidRPr="00D526A5">
              <w:t>, прошедших</w:t>
            </w:r>
            <w:r>
              <w:t xml:space="preserve"> </w:t>
            </w:r>
            <w:r w:rsidRPr="00D526A5">
              <w:t xml:space="preserve">курсовую подготовку по </w:t>
            </w:r>
            <w:r>
              <w:t xml:space="preserve">изучению </w:t>
            </w:r>
            <w:r w:rsidRPr="00D526A5">
              <w:t>стандарт</w:t>
            </w:r>
            <w:r>
              <w:t>ов</w:t>
            </w:r>
            <w:r w:rsidRPr="00D526A5">
              <w:t xml:space="preserve"> втор</w:t>
            </w:r>
            <w:r w:rsidRPr="00D526A5">
              <w:t>о</w:t>
            </w:r>
            <w:r w:rsidRPr="00D526A5">
              <w:t>го поколения</w:t>
            </w:r>
            <w:r>
              <w:t xml:space="preserve"> (не менее 40 часов)</w:t>
            </w:r>
            <w:r w:rsidRPr="005F6655">
              <w:t xml:space="preserve"> </w:t>
            </w:r>
            <w:r>
              <w:rPr>
                <w:i/>
              </w:rPr>
              <w:t xml:space="preserve">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97" w:type="dxa"/>
            <w:gridSpan w:val="4"/>
          </w:tcPr>
          <w:p w:rsidR="00041320" w:rsidRPr="00217AA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17AA6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217AA6" w:rsidRDefault="00041320" w:rsidP="00A52DBF">
            <w:pPr>
              <w:jc w:val="both"/>
            </w:pPr>
            <w:r>
              <w:t>Количество представителей администрации школы, прошедших курсы повышения квалификации по вопросам ФГОС ООО (р</w:t>
            </w:r>
            <w:r w:rsidRPr="007D787C">
              <w:t>уководитель общеобразовательного у</w:t>
            </w:r>
            <w:r w:rsidRPr="007D787C">
              <w:t>ч</w:t>
            </w:r>
            <w:r w:rsidRPr="007D787C">
              <w:t>реждения, заместители директора</w:t>
            </w:r>
            <w:r>
              <w:t xml:space="preserve">) </w:t>
            </w:r>
            <w:r w:rsidRPr="00C86227">
              <w:rPr>
                <w:i/>
              </w:rPr>
              <w:t>(количество)</w:t>
            </w:r>
          </w:p>
        </w:tc>
        <w:tc>
          <w:tcPr>
            <w:tcW w:w="797" w:type="dxa"/>
            <w:gridSpan w:val="4"/>
          </w:tcPr>
          <w:p w:rsidR="00041320" w:rsidRPr="00217AA6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217AA6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217AA6" w:rsidRDefault="00041320" w:rsidP="00EE6D73">
            <w:pPr>
              <w:jc w:val="both"/>
            </w:pPr>
            <w:r>
              <w:t>Наличие плана-графика повышения квалификации педагогов на 2012-2013 гг.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2F7F2E" w:rsidRDefault="00041320" w:rsidP="00EE6D73">
            <w:pPr>
              <w:jc w:val="center"/>
              <w:rPr>
                <w:b/>
                <w:i/>
                <w:sz w:val="28"/>
                <w:szCs w:val="28"/>
              </w:rPr>
            </w:pPr>
            <w:r w:rsidRPr="002F7F2E">
              <w:rPr>
                <w:b/>
                <w:i/>
                <w:sz w:val="28"/>
                <w:szCs w:val="28"/>
              </w:rPr>
              <w:t>Профессионально-педагогическая компетентность учителя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2F7F2E" w:rsidRDefault="00041320" w:rsidP="00B67E42">
            <w:pPr>
              <w:rPr>
                <w:b/>
                <w:u w:val="single"/>
              </w:rPr>
            </w:pPr>
            <w:r w:rsidRPr="002F7F2E">
              <w:rPr>
                <w:b/>
                <w:u w:val="single"/>
              </w:rPr>
              <w:t>Реализация педагогами системно - деятельностного подхода: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Default="00041320" w:rsidP="00361F6D">
            <w:r>
              <w:t xml:space="preserve">Педагоги владеют </w:t>
            </w:r>
            <w:r w:rsidRPr="005F6655">
              <w:t>технологиями организации современного урока</w:t>
            </w:r>
            <w:r>
              <w:t xml:space="preserve"> (проектно-исследовательские технологии, ТРКМЧП, технология проблемного обучения, те</w:t>
            </w:r>
            <w:r>
              <w:t>х</w:t>
            </w:r>
            <w:r>
              <w:t xml:space="preserve">нология дискуссий и др.) </w:t>
            </w:r>
            <w:r>
              <w:rPr>
                <w:i/>
              </w:rPr>
              <w:t xml:space="preserve">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97" w:type="dxa"/>
            <w:gridSpan w:val="4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5F6655" w:rsidRDefault="00041320" w:rsidP="00EE6D73">
            <w:pPr>
              <w:contextualSpacing/>
            </w:pPr>
            <w:r>
              <w:t xml:space="preserve">Сформированы </w:t>
            </w:r>
            <w:r w:rsidRPr="005F6655">
              <w:t>навыки проектирования учебного процесса:</w:t>
            </w:r>
          </w:p>
          <w:p w:rsidR="00041320" w:rsidRPr="005F6655" w:rsidRDefault="00041320" w:rsidP="00646B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F6655">
              <w:rPr>
                <w:sz w:val="24"/>
                <w:szCs w:val="24"/>
              </w:rPr>
              <w:t xml:space="preserve">могут разработать тематическое планирование учебного процесса  </w:t>
            </w:r>
            <w:r>
              <w:rPr>
                <w:sz w:val="24"/>
                <w:szCs w:val="24"/>
              </w:rPr>
              <w:t>с учетом планируемых результатов, заявленных в ФГОС</w:t>
            </w:r>
          </w:p>
          <w:p w:rsidR="00041320" w:rsidRDefault="00041320" w:rsidP="00646B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F6655">
              <w:rPr>
                <w:sz w:val="24"/>
                <w:szCs w:val="24"/>
              </w:rPr>
              <w:t>проектируют «учебные ситуации»</w:t>
            </w:r>
          </w:p>
          <w:p w:rsidR="00041320" w:rsidRPr="00D05EDE" w:rsidRDefault="00041320" w:rsidP="00EE6D73">
            <w:pPr>
              <w:ind w:left="360"/>
            </w:pPr>
            <w:r>
              <w:rPr>
                <w:i/>
              </w:rPr>
              <w:t xml:space="preserve">      </w:t>
            </w:r>
            <w:r w:rsidRPr="00D05EDE">
              <w:rPr>
                <w:i/>
              </w:rPr>
              <w:t>(% от общего количества);</w:t>
            </w:r>
          </w:p>
        </w:tc>
        <w:tc>
          <w:tcPr>
            <w:tcW w:w="797" w:type="dxa"/>
            <w:gridSpan w:val="4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5F6655" w:rsidRDefault="00041320" w:rsidP="00EE6D73">
            <w:pPr>
              <w:contextualSpacing/>
            </w:pPr>
            <w:r w:rsidRPr="005F6655">
              <w:t>Владеют навыка</w:t>
            </w:r>
            <w:r>
              <w:t>ми организации работы учащихся:</w:t>
            </w:r>
          </w:p>
          <w:p w:rsidR="00041320" w:rsidRPr="005F6655" w:rsidRDefault="00041320" w:rsidP="00646B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655">
              <w:rPr>
                <w:sz w:val="24"/>
                <w:szCs w:val="24"/>
              </w:rPr>
              <w:t>в группах и парах,</w:t>
            </w:r>
          </w:p>
          <w:p w:rsidR="00041320" w:rsidRPr="005F6655" w:rsidRDefault="00041320" w:rsidP="00646B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655">
              <w:rPr>
                <w:sz w:val="24"/>
                <w:szCs w:val="24"/>
              </w:rPr>
              <w:t>в мобильных группах,</w:t>
            </w:r>
          </w:p>
          <w:p w:rsidR="00041320" w:rsidRPr="005F6655" w:rsidRDefault="00041320" w:rsidP="00646B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655">
              <w:rPr>
                <w:sz w:val="24"/>
                <w:szCs w:val="24"/>
              </w:rPr>
              <w:t>индивидуальная поддержка детей</w:t>
            </w:r>
          </w:p>
          <w:p w:rsidR="00041320" w:rsidRPr="00D05EDE" w:rsidRDefault="00041320" w:rsidP="00EE6D73">
            <w:pPr>
              <w:ind w:left="360"/>
            </w:pPr>
            <w:r>
              <w:rPr>
                <w:i/>
              </w:rPr>
              <w:t xml:space="preserve">      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97" w:type="dxa"/>
            <w:gridSpan w:val="4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6"/>
          </w:tcPr>
          <w:p w:rsidR="00041320" w:rsidRPr="005F6655" w:rsidRDefault="00041320" w:rsidP="00EE6D73">
            <w:pPr>
              <w:contextualSpacing/>
            </w:pPr>
            <w:r w:rsidRPr="005F6655">
              <w:t>Владеют (знакомы) вариативными формами оценивания процесса и результатов образования</w:t>
            </w:r>
          </w:p>
          <w:p w:rsidR="00041320" w:rsidRDefault="00041320" w:rsidP="00646BB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F6655">
              <w:rPr>
                <w:sz w:val="24"/>
                <w:szCs w:val="24"/>
              </w:rPr>
              <w:t xml:space="preserve">владеют системой оценки УУД </w:t>
            </w:r>
          </w:p>
          <w:p w:rsidR="00041320" w:rsidRDefault="00041320" w:rsidP="00646BB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05EDE">
              <w:rPr>
                <w:sz w:val="24"/>
                <w:szCs w:val="24"/>
              </w:rPr>
              <w:t>используют «портфолио» ученика</w:t>
            </w:r>
          </w:p>
          <w:p w:rsidR="00041320" w:rsidRDefault="00041320" w:rsidP="00646BB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особенности оценки проектной деятельности</w:t>
            </w:r>
          </w:p>
          <w:p w:rsidR="00041320" w:rsidRPr="005F6655" w:rsidRDefault="00041320" w:rsidP="00EE6D73">
            <w:pPr>
              <w:ind w:left="360"/>
            </w:pPr>
            <w:r>
              <w:rPr>
                <w:i/>
              </w:rPr>
              <w:t xml:space="preserve">      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97" w:type="dxa"/>
            <w:gridSpan w:val="4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2F7F2E" w:rsidRDefault="00041320" w:rsidP="00B67E42">
            <w:pPr>
              <w:rPr>
                <w:b/>
                <w:u w:val="single"/>
              </w:rPr>
            </w:pPr>
            <w:r w:rsidRPr="002F7F2E">
              <w:rPr>
                <w:b/>
                <w:u w:val="single"/>
              </w:rPr>
              <w:t>ИКТ-компетентность педагогов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2" w:type="dxa"/>
            <w:gridSpan w:val="8"/>
          </w:tcPr>
          <w:p w:rsidR="00041320" w:rsidRPr="005F6655" w:rsidRDefault="00041320" w:rsidP="002F7F2E">
            <w:pPr>
              <w:contextualSpacing/>
            </w:pPr>
            <w:r w:rsidRPr="005F6655">
              <w:t>Педагоги являются опытными пользователями компьютера (</w:t>
            </w:r>
            <w:r>
              <w:t xml:space="preserve">владеют </w:t>
            </w:r>
            <w:r w:rsidRPr="005F6655">
              <w:rPr>
                <w:bCs/>
              </w:rPr>
              <w:t>современн</w:t>
            </w:r>
            <w:r w:rsidRPr="005F6655">
              <w:rPr>
                <w:bCs/>
              </w:rPr>
              <w:t>ы</w:t>
            </w:r>
            <w:r w:rsidRPr="005F6655">
              <w:rPr>
                <w:bCs/>
              </w:rPr>
              <w:t>ми инструмент</w:t>
            </w:r>
            <w:r>
              <w:rPr>
                <w:bCs/>
              </w:rPr>
              <w:t>ами</w:t>
            </w:r>
            <w:r w:rsidRPr="005F6655">
              <w:rPr>
                <w:bCs/>
              </w:rPr>
              <w:t xml:space="preserve"> коммуникации, </w:t>
            </w:r>
            <w:r>
              <w:rPr>
                <w:bCs/>
              </w:rPr>
              <w:t xml:space="preserve">используют </w:t>
            </w:r>
            <w:r w:rsidRPr="005F6655">
              <w:rPr>
                <w:bCs/>
              </w:rPr>
              <w:t>мультимедийные информационные источники и пр.</w:t>
            </w:r>
            <w:r w:rsidRPr="005F6655">
              <w:t>)</w:t>
            </w:r>
            <w:r>
              <w:rPr>
                <w:i/>
              </w:rPr>
              <w:t xml:space="preserve"> 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27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2" w:type="dxa"/>
            <w:gridSpan w:val="8"/>
          </w:tcPr>
          <w:p w:rsidR="00041320" w:rsidRPr="005F6655" w:rsidRDefault="00041320" w:rsidP="00A52DBF">
            <w:pPr>
              <w:contextualSpacing/>
            </w:pPr>
            <w:r>
              <w:rPr>
                <w:bCs/>
              </w:rPr>
              <w:t xml:space="preserve">Организуют обучение с использованием </w:t>
            </w:r>
            <w:r w:rsidRPr="005F6655">
              <w:rPr>
                <w:bCs/>
              </w:rPr>
              <w:t>ИКТ</w:t>
            </w:r>
            <w:r>
              <w:rPr>
                <w:bCs/>
              </w:rPr>
              <w:t xml:space="preserve"> </w:t>
            </w:r>
            <w:r w:rsidRPr="005F665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F6655">
              <w:rPr>
                <w:bCs/>
              </w:rPr>
              <w:t>средств (</w:t>
            </w:r>
            <w:r w:rsidRPr="005F6655">
              <w:t xml:space="preserve">интерактивная доска, </w:t>
            </w:r>
            <w:r>
              <w:t>д</w:t>
            </w:r>
            <w:r>
              <w:t>о</w:t>
            </w:r>
            <w:r>
              <w:t xml:space="preserve">кумент-камера, система голосования, цифровой микроскоп, </w:t>
            </w:r>
            <w:r w:rsidRPr="005F6655">
              <w:t>ЦОР</w:t>
            </w:r>
            <w:r>
              <w:t xml:space="preserve"> и т.д.</w:t>
            </w:r>
            <w:r w:rsidRPr="005F6655">
              <w:t>)</w:t>
            </w:r>
            <w:r>
              <w:rPr>
                <w:i/>
              </w:rPr>
              <w:t xml:space="preserve"> (% </w:t>
            </w:r>
            <w:r w:rsidRPr="00C86227">
              <w:rPr>
                <w:i/>
              </w:rPr>
              <w:t>от о</w:t>
            </w:r>
            <w:r w:rsidRPr="00C86227">
              <w:rPr>
                <w:i/>
              </w:rPr>
              <w:t>б</w:t>
            </w:r>
            <w:r w:rsidRPr="00C86227">
              <w:rPr>
                <w:i/>
              </w:rPr>
              <w:t>щего количества);</w:t>
            </w:r>
          </w:p>
        </w:tc>
        <w:tc>
          <w:tcPr>
            <w:tcW w:w="727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2" w:type="dxa"/>
            <w:gridSpan w:val="8"/>
          </w:tcPr>
          <w:p w:rsidR="00041320" w:rsidRPr="005F6655" w:rsidRDefault="00041320" w:rsidP="00EE6D73">
            <w:pPr>
              <w:contextualSpacing/>
              <w:rPr>
                <w:bCs/>
              </w:rPr>
            </w:pPr>
            <w:r w:rsidRPr="005F6655">
              <w:t>Используют электронный дневник учащихся</w:t>
            </w:r>
            <w:r>
              <w:t xml:space="preserve"> </w:t>
            </w:r>
            <w:r>
              <w:rPr>
                <w:i/>
              </w:rPr>
              <w:t xml:space="preserve">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27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A2ADC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2" w:type="dxa"/>
            <w:gridSpan w:val="8"/>
          </w:tcPr>
          <w:p w:rsidR="00041320" w:rsidRPr="005F6655" w:rsidRDefault="00041320" w:rsidP="00EE6D73">
            <w:pPr>
              <w:contextualSpacing/>
            </w:pPr>
            <w:r>
              <w:t xml:space="preserve">Организуют </w:t>
            </w:r>
            <w:r w:rsidRPr="005F6655">
              <w:t>оперативное информирование и взаимодействие с родителями через Интернет</w:t>
            </w:r>
            <w:r>
              <w:t xml:space="preserve"> </w:t>
            </w:r>
            <w:r>
              <w:rPr>
                <w:i/>
              </w:rPr>
              <w:t xml:space="preserve">(% </w:t>
            </w:r>
            <w:r w:rsidRPr="00C86227">
              <w:rPr>
                <w:i/>
              </w:rPr>
              <w:t>от общего количества);</w:t>
            </w:r>
          </w:p>
        </w:tc>
        <w:tc>
          <w:tcPr>
            <w:tcW w:w="727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795" w:type="dxa"/>
            <w:gridSpan w:val="2"/>
          </w:tcPr>
          <w:p w:rsidR="00041320" w:rsidRPr="007D787C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41320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 w:val="restart"/>
          </w:tcPr>
          <w:p w:rsidR="00041320" w:rsidRPr="004374E7" w:rsidRDefault="00041320" w:rsidP="00B67E42">
            <w:pPr>
              <w:pStyle w:val="1"/>
              <w:ind w:left="0"/>
              <w:jc w:val="both"/>
              <w:rPr>
                <w:b/>
                <w:sz w:val="24"/>
                <w:szCs w:val="24"/>
              </w:rPr>
            </w:pPr>
            <w:r w:rsidRPr="004374E7">
              <w:rPr>
                <w:b/>
                <w:sz w:val="24"/>
                <w:szCs w:val="24"/>
              </w:rPr>
              <w:t>Учебно-методическое обеспечение</w:t>
            </w: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Pr="002A6378" w:rsidRDefault="00041320" w:rsidP="00B67E42">
            <w:pPr>
              <w:pStyle w:val="1"/>
              <w:ind w:left="0"/>
              <w:jc w:val="both"/>
              <w:rPr>
                <w:b/>
                <w:i/>
              </w:rPr>
            </w:pPr>
          </w:p>
        </w:tc>
        <w:tc>
          <w:tcPr>
            <w:tcW w:w="8832" w:type="dxa"/>
            <w:gridSpan w:val="8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709" w:type="dxa"/>
          </w:tcPr>
          <w:p w:rsidR="00041320" w:rsidRPr="002F7F2E" w:rsidRDefault="00041320" w:rsidP="00EE6D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2F7F2E">
              <w:rPr>
                <w:b/>
                <w:i/>
                <w:sz w:val="20"/>
                <w:szCs w:val="20"/>
              </w:rPr>
              <w:t>бесп</w:t>
            </w:r>
            <w:r w:rsidRPr="002F7F2E">
              <w:rPr>
                <w:b/>
                <w:i/>
                <w:sz w:val="20"/>
                <w:szCs w:val="20"/>
              </w:rPr>
              <w:t>е</w:t>
            </w:r>
            <w:r w:rsidRPr="002F7F2E">
              <w:rPr>
                <w:b/>
                <w:i/>
                <w:sz w:val="20"/>
                <w:szCs w:val="20"/>
              </w:rPr>
              <w:t>чено</w:t>
            </w:r>
          </w:p>
        </w:tc>
        <w:tc>
          <w:tcPr>
            <w:tcW w:w="813" w:type="dxa"/>
            <w:gridSpan w:val="3"/>
          </w:tcPr>
          <w:p w:rsidR="00041320" w:rsidRPr="002F7F2E" w:rsidRDefault="00041320" w:rsidP="00EE6D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2F7F2E">
              <w:rPr>
                <w:b/>
                <w:i/>
                <w:sz w:val="20"/>
                <w:szCs w:val="20"/>
              </w:rPr>
              <w:t>ео</w:t>
            </w:r>
            <w:r w:rsidRPr="002F7F2E">
              <w:rPr>
                <w:b/>
                <w:i/>
                <w:sz w:val="20"/>
                <w:szCs w:val="20"/>
              </w:rPr>
              <w:t>б</w:t>
            </w:r>
            <w:r w:rsidRPr="002F7F2E">
              <w:rPr>
                <w:b/>
                <w:i/>
                <w:sz w:val="20"/>
                <w:szCs w:val="20"/>
              </w:rPr>
              <w:t>ход</w:t>
            </w:r>
            <w:r w:rsidRPr="002F7F2E">
              <w:rPr>
                <w:b/>
                <w:i/>
                <w:sz w:val="20"/>
                <w:szCs w:val="20"/>
              </w:rPr>
              <w:t>и</w:t>
            </w:r>
            <w:r w:rsidRPr="002F7F2E">
              <w:rPr>
                <w:b/>
                <w:i/>
                <w:sz w:val="20"/>
                <w:szCs w:val="20"/>
              </w:rPr>
              <w:t>мо</w:t>
            </w:r>
          </w:p>
        </w:tc>
        <w:tc>
          <w:tcPr>
            <w:tcW w:w="566" w:type="dxa"/>
          </w:tcPr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Да</w:t>
            </w:r>
          </w:p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1б.</w:t>
            </w:r>
          </w:p>
        </w:tc>
        <w:tc>
          <w:tcPr>
            <w:tcW w:w="1172" w:type="dxa"/>
            <w:gridSpan w:val="3"/>
          </w:tcPr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Части</w:t>
            </w:r>
            <w:r>
              <w:rPr>
                <w:b/>
                <w:i/>
                <w:sz w:val="20"/>
                <w:szCs w:val="20"/>
              </w:rPr>
              <w:t>ч</w:t>
            </w:r>
            <w:r w:rsidRPr="00E70777">
              <w:rPr>
                <w:b/>
                <w:i/>
                <w:sz w:val="20"/>
                <w:szCs w:val="20"/>
              </w:rPr>
              <w:t xml:space="preserve"> но</w:t>
            </w:r>
          </w:p>
          <w:p w:rsidR="00041320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0,5 б.</w:t>
            </w:r>
          </w:p>
          <w:p w:rsidR="00041320" w:rsidRPr="00E70777" w:rsidRDefault="00041320" w:rsidP="001347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(менее 70%)</w:t>
            </w:r>
          </w:p>
        </w:tc>
        <w:tc>
          <w:tcPr>
            <w:tcW w:w="1598" w:type="dxa"/>
            <w:tcBorders>
              <w:right w:val="single" w:sz="6" w:space="0" w:color="auto"/>
            </w:tcBorders>
          </w:tcPr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Нет</w:t>
            </w:r>
          </w:p>
          <w:p w:rsidR="00041320" w:rsidRPr="00E70777" w:rsidRDefault="00041320" w:rsidP="00B70C25">
            <w:pPr>
              <w:jc w:val="center"/>
              <w:rPr>
                <w:b/>
                <w:i/>
                <w:sz w:val="20"/>
                <w:szCs w:val="20"/>
              </w:rPr>
            </w:pPr>
            <w:r w:rsidRPr="00E70777">
              <w:rPr>
                <w:b/>
                <w:i/>
                <w:sz w:val="20"/>
                <w:szCs w:val="20"/>
              </w:rPr>
              <w:t>0 б.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E70777" w:rsidRDefault="00041320" w:rsidP="00B67E42">
            <w:pPr>
              <w:pStyle w:val="1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Обеспеченность учебного процесса учебниками и программами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E70777" w:rsidRDefault="00041320" w:rsidP="00B67E42">
            <w:pPr>
              <w:pStyle w:val="1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CB2B70" w:rsidRDefault="00041320" w:rsidP="00EE6D73">
            <w:pPr>
              <w:jc w:val="both"/>
            </w:pPr>
            <w:r>
              <w:t xml:space="preserve">Наличие </w:t>
            </w:r>
            <w:r w:rsidRPr="005F6655">
              <w:t xml:space="preserve">учебников и учебных пособий для 5 класса </w:t>
            </w:r>
            <w:r>
              <w:t xml:space="preserve">в соответствии с </w:t>
            </w:r>
            <w:r w:rsidRPr="005F6655">
              <w:t>ФГОС ООО</w:t>
            </w:r>
            <w:r>
              <w:t xml:space="preserve"> </w:t>
            </w:r>
            <w:r w:rsidRPr="00CB2B70">
              <w:rPr>
                <w:i/>
              </w:rPr>
              <w:t>(% от необходимого)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F6655" w:rsidRDefault="00041320" w:rsidP="00EE6D73">
            <w:pPr>
              <w:jc w:val="both"/>
            </w:pPr>
            <w:r w:rsidRPr="005F6655">
              <w:t>Обеспеченность учебными программами в соответствии со стандартом  нового п</w:t>
            </w:r>
            <w:r w:rsidRPr="005F6655">
              <w:t>о</w:t>
            </w:r>
            <w:r w:rsidRPr="005F6655">
              <w:t xml:space="preserve">коления </w:t>
            </w:r>
            <w:r w:rsidRPr="00CB2B70">
              <w:rPr>
                <w:i/>
              </w:rPr>
              <w:t>(% от необходимого)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Наличие фонда дополнительной литературы (в библиотеке):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F6655" w:rsidRDefault="00041320" w:rsidP="00EE6D73">
            <w:pPr>
              <w:jc w:val="both"/>
            </w:pPr>
            <w:r w:rsidRPr="005F6655">
              <w:t>Обеспеченность справочник</w:t>
            </w:r>
            <w:r>
              <w:t xml:space="preserve">ами, словарями, энциклопедиями: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F6655" w:rsidRDefault="00041320" w:rsidP="00EE6D73">
            <w:pPr>
              <w:jc w:val="both"/>
            </w:pPr>
            <w:r w:rsidRPr="005F6655">
              <w:t xml:space="preserve">Обеспеченность детской </w:t>
            </w:r>
            <w:r>
              <w:t xml:space="preserve">художественной литературой </w:t>
            </w:r>
            <w:r w:rsidRPr="00BC4969">
              <w:rPr>
                <w:i/>
              </w:rPr>
              <w:t>(количество)</w:t>
            </w:r>
            <w:r w:rsidRPr="005F6655">
              <w:t xml:space="preserve"> 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Наличие программ внеурочной деятельности: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F6655" w:rsidRDefault="00041320" w:rsidP="00EE6D73">
            <w:pPr>
              <w:jc w:val="both"/>
            </w:pPr>
            <w:r w:rsidRPr="005F6655">
              <w:t xml:space="preserve">Обеспеченность </w:t>
            </w:r>
            <w:r>
              <w:t>а</w:t>
            </w:r>
            <w:r w:rsidRPr="005F6655">
              <w:t>вторски</w:t>
            </w:r>
            <w:r>
              <w:t>ми</w:t>
            </w:r>
            <w:r w:rsidRPr="005F6655">
              <w:t xml:space="preserve"> программ</w:t>
            </w:r>
            <w:r>
              <w:t xml:space="preserve">ами по внеурочной деятельности </w:t>
            </w:r>
            <w:r w:rsidRPr="00BC4969">
              <w:rPr>
                <w:i/>
              </w:rPr>
              <w:t>(количес</w:t>
            </w:r>
            <w:r w:rsidRPr="00BC4969">
              <w:rPr>
                <w:i/>
              </w:rPr>
              <w:t>т</w:t>
            </w:r>
            <w:r w:rsidRPr="00BC4969">
              <w:rPr>
                <w:i/>
              </w:rPr>
              <w:t>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F6655" w:rsidRDefault="00041320" w:rsidP="00EE6D73">
            <w:pPr>
              <w:jc w:val="both"/>
            </w:pPr>
            <w:r>
              <w:t>Количество</w:t>
            </w:r>
            <w:r w:rsidRPr="005F6655">
              <w:t xml:space="preserve"> </w:t>
            </w:r>
            <w:r>
              <w:t>п</w:t>
            </w:r>
            <w:r w:rsidRPr="005F6655">
              <w:t>рограмм по внеурочной деятельности, разработанны</w:t>
            </w:r>
            <w:r>
              <w:t>х</w:t>
            </w:r>
            <w:r w:rsidRPr="005F6655">
              <w:t xml:space="preserve"> педагогами школы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Наличие методической литературы, базовых документов для педагогов, по внедрению ФГОС на основной ступени (в свободном доступе)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A0675" w:rsidRDefault="00041320" w:rsidP="00EE6D73">
            <w:pPr>
              <w:jc w:val="both"/>
              <w:rPr>
                <w:u w:val="single"/>
              </w:rPr>
            </w:pPr>
            <w:r w:rsidRPr="005A0675">
              <w:rPr>
                <w:u w:val="single"/>
              </w:rPr>
              <w:t>Документы:</w:t>
            </w:r>
          </w:p>
          <w:p w:rsidR="00041320" w:rsidRPr="005A0675" w:rsidRDefault="00041320" w:rsidP="00EE6D73">
            <w:pPr>
              <w:jc w:val="both"/>
            </w:pPr>
            <w:r w:rsidRPr="005A0675">
              <w:t>Фундаментальное ядро содержания общего образования</w:t>
            </w:r>
          </w:p>
          <w:p w:rsidR="00041320" w:rsidRPr="005A0675" w:rsidRDefault="00041320" w:rsidP="00EE6D73">
            <w:pPr>
              <w:jc w:val="both"/>
              <w:rPr>
                <w:rStyle w:val="Strong"/>
                <w:b w:val="0"/>
              </w:rPr>
            </w:pPr>
            <w:r w:rsidRPr="005A0675">
              <w:rPr>
                <w:rStyle w:val="Strong"/>
                <w:b w:val="0"/>
              </w:rPr>
              <w:t>Концепция духовно-нравственного развития и воспитания личности гражданина России</w:t>
            </w:r>
          </w:p>
          <w:p w:rsidR="00041320" w:rsidRPr="005A0675" w:rsidRDefault="00041320" w:rsidP="00EE6D73">
            <w:pPr>
              <w:jc w:val="both"/>
              <w:rPr>
                <w:rStyle w:val="Strong"/>
                <w:b w:val="0"/>
              </w:rPr>
            </w:pPr>
            <w:r w:rsidRPr="005A0675">
              <w:rPr>
                <w:rStyle w:val="Strong"/>
                <w:b w:val="0"/>
              </w:rPr>
              <w:t>Федеральный государственный образовательный стандарт основного общего обр</w:t>
            </w:r>
            <w:r w:rsidRPr="005A0675">
              <w:rPr>
                <w:rStyle w:val="Strong"/>
                <w:b w:val="0"/>
              </w:rPr>
              <w:t>а</w:t>
            </w:r>
            <w:r w:rsidRPr="005A0675">
              <w:rPr>
                <w:rStyle w:val="Strong"/>
                <w:b w:val="0"/>
              </w:rPr>
              <w:t>зования</w:t>
            </w:r>
          </w:p>
          <w:p w:rsidR="00041320" w:rsidRDefault="00041320" w:rsidP="00EE6D73">
            <w:pPr>
              <w:jc w:val="both"/>
              <w:rPr>
                <w:rStyle w:val="Strong"/>
                <w:b w:val="0"/>
              </w:rPr>
            </w:pPr>
            <w:r w:rsidRPr="005A0675">
              <w:rPr>
                <w:rStyle w:val="Strong"/>
                <w:b w:val="0"/>
              </w:rPr>
              <w:t>Примерная основная образовательная программа  образовательного учреждения. Основная школа</w:t>
            </w:r>
          </w:p>
          <w:p w:rsidR="00041320" w:rsidRPr="005F6655" w:rsidRDefault="00041320" w:rsidP="00EE6D73">
            <w:pPr>
              <w:jc w:val="both"/>
            </w:pP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5A0675" w:rsidRDefault="00041320" w:rsidP="00EE6D73">
            <w:pPr>
              <w:jc w:val="both"/>
              <w:rPr>
                <w:u w:val="single"/>
              </w:rPr>
            </w:pPr>
            <w:r w:rsidRPr="005A0675">
              <w:rPr>
                <w:u w:val="single"/>
              </w:rPr>
              <w:t>Наличие методической литературы:</w:t>
            </w:r>
          </w:p>
          <w:p w:rsidR="00041320" w:rsidRPr="005A0675" w:rsidRDefault="00041320" w:rsidP="00EE6D73">
            <w:pPr>
              <w:jc w:val="both"/>
              <w:rPr>
                <w:rStyle w:val="Strong"/>
                <w:b w:val="0"/>
              </w:rPr>
            </w:pPr>
            <w:r w:rsidRPr="005A0675">
              <w:rPr>
                <w:rStyle w:val="Strong"/>
                <w:b w:val="0"/>
              </w:rPr>
              <w:t>Формирование универсальных учебных действий в основной школе: От действия к мысли. Система заданий.</w:t>
            </w:r>
          </w:p>
          <w:p w:rsidR="00041320" w:rsidRPr="005A0675" w:rsidRDefault="00041320" w:rsidP="00EE6D73">
            <w:pPr>
              <w:jc w:val="both"/>
              <w:rPr>
                <w:rStyle w:val="Strong"/>
                <w:b w:val="0"/>
              </w:rPr>
            </w:pPr>
            <w:r w:rsidRPr="005A0675">
              <w:rPr>
                <w:rStyle w:val="Strong"/>
                <w:b w:val="0"/>
              </w:rPr>
              <w:t>Внеурочная деятельность школьников. Методический конструктор.</w:t>
            </w:r>
          </w:p>
          <w:p w:rsidR="00041320" w:rsidRDefault="00041320" w:rsidP="00EE6D73">
            <w:pPr>
              <w:jc w:val="both"/>
            </w:pPr>
            <w:r w:rsidRPr="005A0675">
              <w:t>Литература</w:t>
            </w:r>
            <w:r>
              <w:t xml:space="preserve"> по внедрению СОТ в соответствии с ФГОС.</w:t>
            </w:r>
          </w:p>
          <w:p w:rsidR="00041320" w:rsidRPr="005A0675" w:rsidRDefault="00041320" w:rsidP="00EE6D73">
            <w:pPr>
              <w:jc w:val="both"/>
            </w:pP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70777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 w:val="restart"/>
          </w:tcPr>
          <w:p w:rsidR="00041320" w:rsidRPr="00E70777" w:rsidRDefault="00041320" w:rsidP="004374E7">
            <w:pPr>
              <w:pStyle w:val="1"/>
              <w:ind w:left="0"/>
              <w:jc w:val="both"/>
              <w:rPr>
                <w:b/>
              </w:rPr>
            </w:pPr>
            <w:r w:rsidRPr="00E70777">
              <w:rPr>
                <w:b/>
                <w:color w:val="000000"/>
                <w:sz w:val="24"/>
                <w:szCs w:val="24"/>
              </w:rPr>
              <w:t>Материально-техническое обеспечение введения ФГОС ООО</w:t>
            </w: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Общешкольное оснащение и о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нащение каб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нетов средс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вами обучения, где будет ос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ществляться реализация ФГОС ООО</w:t>
            </w: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2A6378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A6378">
              <w:rPr>
                <w:i/>
                <w:sz w:val="24"/>
                <w:szCs w:val="24"/>
              </w:rPr>
              <w:t>Соответствие материально-технической б</w:t>
            </w:r>
            <w:r w:rsidRPr="002A6378">
              <w:rPr>
                <w:i/>
                <w:sz w:val="24"/>
                <w:szCs w:val="24"/>
              </w:rPr>
              <w:t>а</w:t>
            </w:r>
            <w:r w:rsidRPr="002A6378">
              <w:rPr>
                <w:i/>
                <w:sz w:val="24"/>
                <w:szCs w:val="24"/>
              </w:rPr>
              <w:t xml:space="preserve">зы </w:t>
            </w:r>
            <w:r>
              <w:rPr>
                <w:i/>
                <w:sz w:val="24"/>
                <w:szCs w:val="24"/>
              </w:rPr>
              <w:t xml:space="preserve">ОУ </w:t>
            </w:r>
            <w:r w:rsidRPr="002A6378">
              <w:rPr>
                <w:i/>
                <w:sz w:val="24"/>
                <w:szCs w:val="24"/>
              </w:rPr>
              <w:t>реализ</w:t>
            </w:r>
            <w:r w:rsidRPr="002A6378">
              <w:rPr>
                <w:i/>
                <w:sz w:val="24"/>
                <w:szCs w:val="24"/>
              </w:rPr>
              <w:t>а</w:t>
            </w:r>
            <w:r w:rsidRPr="002A6378">
              <w:rPr>
                <w:i/>
                <w:sz w:val="24"/>
                <w:szCs w:val="24"/>
              </w:rPr>
              <w:t>ции ООП ООО</w:t>
            </w: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Наличие учебных помещений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C9067C" w:rsidRDefault="00041320" w:rsidP="005B6DEC">
            <w:pPr>
              <w:pStyle w:val="default"/>
              <w:rPr>
                <w:sz w:val="28"/>
                <w:szCs w:val="28"/>
              </w:rPr>
            </w:pPr>
            <w:r w:rsidRPr="00C32FCA">
              <w:rPr>
                <w:rStyle w:val="default005f005fchar1char1"/>
              </w:rPr>
              <w:t>Учебные кабинеты с автоматизированными рабочими местами</w:t>
            </w:r>
            <w:r>
              <w:rPr>
                <w:rStyle w:val="default005f005fchar1char1"/>
              </w:rPr>
              <w:t xml:space="preserve"> </w:t>
            </w:r>
            <w:r w:rsidRPr="00C32FCA">
              <w:rPr>
                <w:rStyle w:val="default005f005fchar1char1"/>
              </w:rPr>
              <w:t>педагогических р</w:t>
            </w:r>
            <w:r w:rsidRPr="00C32FCA">
              <w:rPr>
                <w:rStyle w:val="default005f005fchar1char1"/>
              </w:rPr>
              <w:t>а</w:t>
            </w:r>
            <w:r w:rsidRPr="00C32FCA">
              <w:rPr>
                <w:rStyle w:val="default005f005fchar1char1"/>
              </w:rPr>
              <w:t>ботников</w:t>
            </w:r>
            <w:r>
              <w:rPr>
                <w:rStyle w:val="default005f005fchar1char1"/>
              </w:rPr>
              <w:t xml:space="preserve"> (специализированный программно-аппаратный комплекс педаг</w:t>
            </w:r>
            <w:r>
              <w:rPr>
                <w:rStyle w:val="default005f005fchar1char1"/>
              </w:rPr>
              <w:t>о</w:t>
            </w:r>
            <w:r>
              <w:rPr>
                <w:rStyle w:val="default005f005fchar1char1"/>
              </w:rPr>
              <w:t>га(СПАК)</w:t>
            </w:r>
            <w:r w:rsidRPr="00C32FCA">
              <w:rPr>
                <w:rStyle w:val="default005f005fchar1char1"/>
              </w:rPr>
              <w:t xml:space="preserve"> </w:t>
            </w:r>
            <w:r>
              <w:rPr>
                <w:rStyle w:val="default005f005fchar1char1"/>
              </w:rPr>
              <w:t>(персональный или мобильный компьютер + интерактивное оборудов</w:t>
            </w:r>
            <w:r>
              <w:rPr>
                <w:rStyle w:val="default005f005fchar1char1"/>
              </w:rPr>
              <w:t>а</w:t>
            </w:r>
            <w:r>
              <w:rPr>
                <w:rStyle w:val="default005f005fchar1char1"/>
              </w:rPr>
              <w:t xml:space="preserve">ние (интерактивная доска, проектор)+оборудование для тестирования качества знаний обучающихся + копировально - множительная техника)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C32FCA" w:rsidRDefault="00041320" w:rsidP="00EE6D73">
            <w:pPr>
              <w:pStyle w:val="default"/>
              <w:rPr>
                <w:rStyle w:val="default005f005fchar1char1"/>
              </w:rPr>
            </w:pPr>
            <w:r>
              <w:rPr>
                <w:rStyle w:val="default005f005fchar1char1"/>
              </w:rPr>
              <w:t>Учебные медиакабинеты (компьютер + проектор + экран)</w:t>
            </w:r>
            <w:r w:rsidRPr="00BC4969">
              <w:rPr>
                <w:i/>
              </w:rPr>
              <w:t xml:space="preserve"> 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C32FCA" w:rsidRDefault="00041320" w:rsidP="00EE6D73">
            <w:pPr>
              <w:pStyle w:val="default"/>
              <w:rPr>
                <w:rStyle w:val="default005f005fchar1char1"/>
              </w:rPr>
            </w:pPr>
            <w:r w:rsidRPr="00C32FCA">
              <w:rPr>
                <w:rStyle w:val="default005f005fchar1char1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  <w:r>
              <w:rPr>
                <w:rStyle w:val="default005f005fchar1char1"/>
              </w:rPr>
              <w:t xml:space="preserve">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94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7E070A" w:rsidRDefault="00041320" w:rsidP="00EE6D73">
            <w:pPr>
              <w:pStyle w:val="default"/>
              <w:rPr>
                <w:rStyle w:val="default005f005fchar1char1"/>
              </w:rPr>
            </w:pPr>
            <w:r w:rsidRPr="00C32FCA">
              <w:rPr>
                <w:rStyle w:val="default005f005fchar1char1"/>
              </w:rPr>
              <w:t>Необходимые для реализации учебной и внеурочной деятельности лаборатории и мастерские</w:t>
            </w:r>
            <w:r>
              <w:rPr>
                <w:rStyle w:val="default005f005fchar1char1"/>
              </w:rPr>
              <w:t xml:space="preserve">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4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C32FCA" w:rsidRDefault="00041320" w:rsidP="00EE6D73">
            <w:pPr>
              <w:pStyle w:val="default"/>
              <w:ind w:left="34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П</w:t>
            </w:r>
            <w:r w:rsidRPr="007E070A">
              <w:rPr>
                <w:rStyle w:val="default005f005fchar1char1"/>
              </w:rPr>
              <w:t>омещения (кабинеты, мастерски</w:t>
            </w:r>
            <w:r>
              <w:rPr>
                <w:rStyle w:val="default005f005fchar1char1"/>
              </w:rPr>
              <w:t xml:space="preserve">е, студии) для занятий музыкой </w:t>
            </w:r>
            <w:r w:rsidRPr="007E070A">
              <w:rPr>
                <w:rStyle w:val="default005f005fchar1char1"/>
              </w:rPr>
              <w:t>и изобразител</w:t>
            </w:r>
            <w:r w:rsidRPr="007E070A">
              <w:rPr>
                <w:rStyle w:val="default005f005fchar1char1"/>
              </w:rPr>
              <w:t>ь</w:t>
            </w:r>
            <w:r w:rsidRPr="007E070A">
              <w:rPr>
                <w:rStyle w:val="default005f005fchar1char1"/>
              </w:rPr>
              <w:t>ным искусством</w:t>
            </w:r>
            <w:r>
              <w:rPr>
                <w:rStyle w:val="default005f005fchar1char1"/>
              </w:rPr>
              <w:t xml:space="preserve">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C32FCA" w:rsidRDefault="00041320" w:rsidP="00EE6D73">
            <w:pPr>
              <w:pStyle w:val="default"/>
              <w:ind w:left="34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Л</w:t>
            </w:r>
            <w:r w:rsidRPr="007E070A">
              <w:rPr>
                <w:rStyle w:val="default005f005fchar1char1"/>
              </w:rPr>
              <w:t>ингафонны</w:t>
            </w:r>
            <w:r>
              <w:rPr>
                <w:rStyle w:val="default005f005fchar1char1"/>
              </w:rPr>
              <w:t>й</w:t>
            </w:r>
            <w:r w:rsidRPr="007E070A">
              <w:rPr>
                <w:rStyle w:val="default005f005fchar1char1"/>
              </w:rPr>
              <w:t xml:space="preserve"> кабинет</w:t>
            </w:r>
            <w:r>
              <w:rPr>
                <w:rStyle w:val="default005f005fchar1char1"/>
              </w:rPr>
              <w:t xml:space="preserve">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7E070A" w:rsidRDefault="00041320" w:rsidP="00EE6D73">
            <w:pPr>
              <w:pStyle w:val="default"/>
              <w:ind w:left="34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А</w:t>
            </w:r>
            <w:r w:rsidRPr="007E070A">
              <w:rPr>
                <w:rStyle w:val="default005f005fchar1char1"/>
              </w:rPr>
              <w:t>ктовы</w:t>
            </w:r>
            <w:r>
              <w:rPr>
                <w:rStyle w:val="default005f005fchar1char1"/>
              </w:rPr>
              <w:t>й</w:t>
            </w:r>
            <w:r w:rsidRPr="007E070A">
              <w:rPr>
                <w:rStyle w:val="default005f005fchar1char1"/>
              </w:rPr>
              <w:t xml:space="preserve"> и</w:t>
            </w:r>
            <w:r>
              <w:rPr>
                <w:rStyle w:val="default005f005fchar1char1"/>
              </w:rPr>
              <w:t>/или</w:t>
            </w:r>
            <w:r w:rsidRPr="007E070A">
              <w:rPr>
                <w:rStyle w:val="default005f005fchar1char1"/>
              </w:rPr>
              <w:t xml:space="preserve"> хореографически</w:t>
            </w:r>
            <w:r>
              <w:rPr>
                <w:rStyle w:val="default005f005fchar1char1"/>
              </w:rPr>
              <w:t>й</w:t>
            </w:r>
            <w:r w:rsidRPr="007E070A">
              <w:rPr>
                <w:rStyle w:val="default005f005fchar1char1"/>
              </w:rPr>
              <w:t xml:space="preserve"> залы</w:t>
            </w:r>
            <w:r>
              <w:rPr>
                <w:rStyle w:val="default005f005fchar1char1"/>
              </w:rPr>
              <w:t xml:space="preserve">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7E070A" w:rsidRDefault="00041320" w:rsidP="00EE6D73">
            <w:pPr>
              <w:pStyle w:val="default"/>
              <w:ind w:left="34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С</w:t>
            </w:r>
            <w:r w:rsidRPr="007E070A">
              <w:rPr>
                <w:rStyle w:val="default005f005fchar1char1"/>
              </w:rPr>
              <w:t>портивны</w:t>
            </w:r>
            <w:r>
              <w:rPr>
                <w:rStyle w:val="default005f005fchar1char1"/>
              </w:rPr>
              <w:t>й</w:t>
            </w:r>
            <w:r w:rsidRPr="007E070A">
              <w:rPr>
                <w:rStyle w:val="default005f005fchar1char1"/>
              </w:rPr>
              <w:t xml:space="preserve"> зал</w:t>
            </w:r>
            <w:r>
              <w:rPr>
                <w:rStyle w:val="default005f005fchar1char1"/>
              </w:rPr>
              <w:t>,</w:t>
            </w:r>
            <w:r w:rsidRPr="007E070A">
              <w:rPr>
                <w:rStyle w:val="default005f005fchar1char1"/>
              </w:rPr>
              <w:t xml:space="preserve"> стадион, спортивные площадки, тир, оснащённые игровым, спо</w:t>
            </w:r>
            <w:r w:rsidRPr="007E070A">
              <w:rPr>
                <w:rStyle w:val="default005f005fchar1char1"/>
              </w:rPr>
              <w:t>р</w:t>
            </w:r>
            <w:r w:rsidRPr="007E070A">
              <w:rPr>
                <w:rStyle w:val="default005f005fchar1char1"/>
              </w:rPr>
              <w:t>тивным оборудованием и инвентарём</w:t>
            </w:r>
            <w:r>
              <w:rPr>
                <w:rStyle w:val="default005f005fchar1char1"/>
              </w:rPr>
              <w:t xml:space="preserve"> </w:t>
            </w:r>
            <w:r w:rsidRPr="00BC4969">
              <w:rPr>
                <w:i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502672">
            <w:pPr>
              <w:jc w:val="center"/>
              <w:rPr>
                <w:b/>
                <w:i/>
              </w:rPr>
            </w:pPr>
            <w:r w:rsidRPr="00502672">
              <w:rPr>
                <w:b/>
                <w:i/>
                <w:color w:val="222222"/>
              </w:rPr>
              <w:t>Оснащение учебных кабинетов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Специализированный программно - аппаратный комплекс педагога: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6339AA" w:rsidRDefault="00041320" w:rsidP="006339AA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>Персональный или мобильный компьютер (ноутбук) с предустановленным программным обеспечением</w:t>
            </w:r>
            <w:r>
              <w:rPr>
                <w:sz w:val="24"/>
                <w:szCs w:val="24"/>
              </w:rPr>
              <w:t xml:space="preserve"> </w:t>
            </w:r>
            <w:r w:rsidRPr="00AA39C4">
              <w:rPr>
                <w:i/>
                <w:sz w:val="24"/>
                <w:szCs w:val="24"/>
              </w:rPr>
              <w:t xml:space="preserve">(количество </w:t>
            </w:r>
            <w:r>
              <w:rPr>
                <w:i/>
                <w:sz w:val="24"/>
                <w:szCs w:val="24"/>
              </w:rPr>
              <w:t xml:space="preserve">уч. </w:t>
            </w:r>
            <w:r w:rsidRPr="00AA39C4">
              <w:rPr>
                <w:i/>
                <w:sz w:val="24"/>
                <w:szCs w:val="24"/>
              </w:rPr>
              <w:t>кабинетов)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6339AA" w:rsidRDefault="00041320" w:rsidP="00860C0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 xml:space="preserve">Интерактивное оборудование </w:t>
            </w:r>
            <w:r w:rsidRPr="00AA39C4">
              <w:rPr>
                <w:i/>
                <w:sz w:val="24"/>
                <w:szCs w:val="24"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vMerge w:val="restart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981" w:type="dxa"/>
            <w:gridSpan w:val="5"/>
            <w:tcBorders>
              <w:top w:val="nil"/>
              <w:bottom w:val="nil"/>
              <w:right w:val="nil"/>
            </w:tcBorders>
          </w:tcPr>
          <w:p w:rsidR="00041320" w:rsidRPr="006C4631" w:rsidRDefault="00041320" w:rsidP="00860C02">
            <w:pPr>
              <w:pStyle w:val="ListParagraph"/>
              <w:ind w:left="34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left w:val="nil"/>
            </w:tcBorders>
          </w:tcPr>
          <w:p w:rsidR="00041320" w:rsidRPr="006C4631" w:rsidRDefault="00041320" w:rsidP="00860C02">
            <w:pPr>
              <w:pStyle w:val="ListParagraph"/>
              <w:ind w:left="34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6D63B3">
            <w:pPr>
              <w:pStyle w:val="ListParagrap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  <w:vMerge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981" w:type="dxa"/>
            <w:gridSpan w:val="5"/>
            <w:tcBorders>
              <w:top w:val="nil"/>
              <w:bottom w:val="nil"/>
              <w:right w:val="nil"/>
            </w:tcBorders>
          </w:tcPr>
          <w:p w:rsidR="00041320" w:rsidRPr="006C4631" w:rsidRDefault="00041320" w:rsidP="00860C02">
            <w:pPr>
              <w:pStyle w:val="ListParagraph"/>
              <w:ind w:left="34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left w:val="nil"/>
            </w:tcBorders>
          </w:tcPr>
          <w:p w:rsidR="00041320" w:rsidRPr="006C4631" w:rsidRDefault="00041320" w:rsidP="00860C02">
            <w:pPr>
              <w:pStyle w:val="ListParagraph"/>
              <w:ind w:left="34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>проектор мультимедийный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6D63B3">
            <w:pPr>
              <w:pStyle w:val="ListParagrap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  <w:vMerge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981" w:type="dxa"/>
            <w:gridSpan w:val="5"/>
            <w:tcBorders>
              <w:top w:val="nil"/>
              <w:right w:val="nil"/>
            </w:tcBorders>
          </w:tcPr>
          <w:p w:rsidR="00041320" w:rsidRPr="006C4631" w:rsidRDefault="00041320" w:rsidP="00860C02">
            <w:pPr>
              <w:pStyle w:val="ListParagraph"/>
              <w:ind w:left="34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left w:val="nil"/>
            </w:tcBorders>
          </w:tcPr>
          <w:p w:rsidR="00041320" w:rsidRPr="006C4631" w:rsidRDefault="00041320" w:rsidP="00860C02">
            <w:pPr>
              <w:pStyle w:val="ListParagraph"/>
              <w:ind w:left="34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>визуализатор цифровой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6D63B3">
            <w:pPr>
              <w:pStyle w:val="ListParagrap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  <w:vMerge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6339AA" w:rsidRDefault="00041320" w:rsidP="00860C0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>Копировально-множительная техника</w:t>
            </w:r>
            <w:r w:rsidRPr="006C4631">
              <w:rPr>
                <w:color w:val="222222"/>
                <w:sz w:val="24"/>
                <w:szCs w:val="24"/>
              </w:rPr>
              <w:t xml:space="preserve"> </w:t>
            </w:r>
            <w:r w:rsidRPr="00AA39C4">
              <w:rPr>
                <w:i/>
                <w:sz w:val="24"/>
                <w:szCs w:val="24"/>
              </w:rPr>
              <w:t xml:space="preserve">(количество </w:t>
            </w:r>
            <w:r>
              <w:rPr>
                <w:i/>
                <w:sz w:val="24"/>
                <w:szCs w:val="24"/>
              </w:rPr>
              <w:t xml:space="preserve">уч. </w:t>
            </w:r>
            <w:r w:rsidRPr="00AA39C4">
              <w:rPr>
                <w:i/>
                <w:sz w:val="24"/>
                <w:szCs w:val="24"/>
              </w:rPr>
              <w:t>кабинетов)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6C4631" w:rsidRDefault="00041320" w:rsidP="006C4631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sz w:val="24"/>
                <w:szCs w:val="24"/>
              </w:rPr>
            </w:pPr>
            <w:r w:rsidRPr="006339AA">
              <w:rPr>
                <w:sz w:val="24"/>
                <w:szCs w:val="24"/>
              </w:rPr>
              <w:t>Наличие подключения к Интернет, к локальной сети</w:t>
            </w:r>
            <w:r>
              <w:rPr>
                <w:sz w:val="24"/>
                <w:szCs w:val="24"/>
              </w:rPr>
              <w:t xml:space="preserve"> </w:t>
            </w:r>
            <w:r w:rsidRPr="00AA39C4">
              <w:rPr>
                <w:i/>
                <w:sz w:val="24"/>
                <w:szCs w:val="24"/>
              </w:rPr>
              <w:t>(количество кабин</w:t>
            </w:r>
            <w:r w:rsidRPr="00AA39C4">
              <w:rPr>
                <w:i/>
                <w:sz w:val="24"/>
                <w:szCs w:val="24"/>
              </w:rPr>
              <w:t>е</w:t>
            </w:r>
            <w:r w:rsidRPr="00AA39C4">
              <w:rPr>
                <w:i/>
                <w:sz w:val="24"/>
                <w:szCs w:val="24"/>
              </w:rPr>
              <w:t>тов)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6C4631" w:rsidRDefault="00041320" w:rsidP="006339AA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sz w:val="24"/>
                <w:szCs w:val="24"/>
              </w:rPr>
            </w:pPr>
            <w:r>
              <w:t>П</w:t>
            </w:r>
            <w:r>
              <w:rPr>
                <w:color w:val="222222"/>
                <w:sz w:val="24"/>
                <w:szCs w:val="24"/>
              </w:rPr>
              <w:t xml:space="preserve">рограммные средства, позволяющие </w:t>
            </w:r>
            <w:r w:rsidRPr="00B57DCC">
              <w:rPr>
                <w:color w:val="222222"/>
                <w:sz w:val="24"/>
                <w:szCs w:val="24"/>
              </w:rPr>
              <w:t>создавать и редактировать электро</w:t>
            </w:r>
            <w:r w:rsidRPr="00B57DCC">
              <w:rPr>
                <w:color w:val="222222"/>
                <w:sz w:val="24"/>
                <w:szCs w:val="24"/>
              </w:rPr>
              <w:t>н</w:t>
            </w:r>
            <w:r w:rsidRPr="00B57DCC">
              <w:rPr>
                <w:color w:val="222222"/>
                <w:sz w:val="24"/>
                <w:szCs w:val="24"/>
              </w:rPr>
              <w:t>ные таблицы, тексты и презентации;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B57DCC">
              <w:rPr>
                <w:color w:val="222222"/>
                <w:sz w:val="24"/>
                <w:szCs w:val="24"/>
              </w:rPr>
              <w:t>формировать и отрабатывать навыки кл</w:t>
            </w:r>
            <w:r w:rsidRPr="00B57DCC">
              <w:rPr>
                <w:color w:val="222222"/>
                <w:sz w:val="24"/>
                <w:szCs w:val="24"/>
              </w:rPr>
              <w:t>а</w:t>
            </w:r>
            <w:r w:rsidRPr="00B57DCC">
              <w:rPr>
                <w:color w:val="222222"/>
                <w:sz w:val="24"/>
                <w:szCs w:val="24"/>
              </w:rPr>
              <w:t>виатурного письма;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B57DCC">
              <w:rPr>
                <w:color w:val="222222"/>
                <w:sz w:val="24"/>
                <w:szCs w:val="24"/>
              </w:rPr>
              <w:t>создавать, обрабатывать и редактировать звук;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B57DCC">
              <w:rPr>
                <w:color w:val="222222"/>
                <w:sz w:val="24"/>
                <w:szCs w:val="24"/>
              </w:rPr>
              <w:t>создавать, о</w:t>
            </w:r>
            <w:r w:rsidRPr="00B57DCC">
              <w:rPr>
                <w:color w:val="222222"/>
                <w:sz w:val="24"/>
                <w:szCs w:val="24"/>
              </w:rPr>
              <w:t>б</w:t>
            </w:r>
            <w:r w:rsidRPr="00B57DCC">
              <w:rPr>
                <w:color w:val="222222"/>
                <w:sz w:val="24"/>
                <w:szCs w:val="24"/>
              </w:rPr>
              <w:t>рабатывать и редактировать растровые, векторные и видеоизображения;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B57DCC">
              <w:rPr>
                <w:color w:val="222222"/>
                <w:sz w:val="24"/>
                <w:szCs w:val="24"/>
              </w:rPr>
              <w:t>индив</w:t>
            </w:r>
            <w:r w:rsidRPr="00B57DCC">
              <w:rPr>
                <w:color w:val="222222"/>
                <w:sz w:val="24"/>
                <w:szCs w:val="24"/>
              </w:rPr>
              <w:t>и</w:t>
            </w:r>
            <w:r w:rsidRPr="00B57DCC">
              <w:rPr>
                <w:color w:val="222222"/>
                <w:sz w:val="24"/>
                <w:szCs w:val="24"/>
              </w:rPr>
              <w:t>дуально и коллективно (многопользовательский режим) создавать и редактир</w:t>
            </w:r>
            <w:r w:rsidRPr="00B57DCC">
              <w:rPr>
                <w:color w:val="222222"/>
                <w:sz w:val="24"/>
                <w:szCs w:val="24"/>
              </w:rPr>
              <w:t>о</w:t>
            </w:r>
            <w:r w:rsidRPr="00B57DCC">
              <w:rPr>
                <w:color w:val="222222"/>
                <w:sz w:val="24"/>
                <w:szCs w:val="24"/>
              </w:rPr>
              <w:t>вать интерактивные учебные материалы, образовательные ресурсы, творческие работы со статическими и динамическими графическими и текстовыми объект</w:t>
            </w:r>
            <w:r w:rsidRPr="00B57DCC">
              <w:rPr>
                <w:color w:val="222222"/>
                <w:sz w:val="24"/>
                <w:szCs w:val="24"/>
              </w:rPr>
              <w:t>а</w:t>
            </w:r>
            <w:r w:rsidRPr="00B57DCC">
              <w:rPr>
                <w:color w:val="222222"/>
                <w:sz w:val="24"/>
                <w:szCs w:val="24"/>
              </w:rPr>
              <w:t>ми;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B57DCC">
              <w:rPr>
                <w:color w:val="222222"/>
                <w:sz w:val="24"/>
                <w:szCs w:val="24"/>
              </w:rPr>
              <w:t>работать с геоинформационными системами, картографической информац</w:t>
            </w:r>
            <w:r w:rsidRPr="00B57DCC">
              <w:rPr>
                <w:color w:val="222222"/>
                <w:sz w:val="24"/>
                <w:szCs w:val="24"/>
              </w:rPr>
              <w:t>и</w:t>
            </w:r>
            <w:r w:rsidRPr="00B57DCC">
              <w:rPr>
                <w:color w:val="222222"/>
                <w:sz w:val="24"/>
                <w:szCs w:val="24"/>
              </w:rPr>
              <w:t xml:space="preserve">ей, планами </w:t>
            </w:r>
            <w:r w:rsidRPr="00EE6D73">
              <w:rPr>
                <w:color w:val="222222"/>
                <w:sz w:val="24"/>
                <w:szCs w:val="24"/>
              </w:rPr>
              <w:t>объектов и местности; визуализировать исторические данные (со</w:t>
            </w:r>
            <w:r w:rsidRPr="00EE6D73">
              <w:rPr>
                <w:color w:val="222222"/>
                <w:sz w:val="24"/>
                <w:szCs w:val="24"/>
              </w:rPr>
              <w:t>з</w:t>
            </w:r>
            <w:r w:rsidRPr="00EE6D73">
              <w:rPr>
                <w:color w:val="222222"/>
                <w:sz w:val="24"/>
                <w:szCs w:val="24"/>
              </w:rPr>
              <w:t>давать ленты времени и др.), проводить контроль знаний, умений и навыков, осуществлять взаимодействие между участниками учебного процесса, в том чи</w:t>
            </w:r>
            <w:r w:rsidRPr="00EE6D73">
              <w:rPr>
                <w:color w:val="222222"/>
                <w:sz w:val="24"/>
                <w:szCs w:val="24"/>
              </w:rPr>
              <w:t>с</w:t>
            </w:r>
            <w:r w:rsidRPr="00EE6D73">
              <w:rPr>
                <w:color w:val="222222"/>
                <w:sz w:val="24"/>
                <w:szCs w:val="24"/>
              </w:rPr>
              <w:t xml:space="preserve">ле дистанционное (посредством локальных и глобальных сетей), возможность безопасного доступа к электронным ресурсам. </w:t>
            </w:r>
            <w:r w:rsidRPr="00EE6D73">
              <w:rPr>
                <w:i/>
                <w:color w:val="222222"/>
                <w:sz w:val="24"/>
                <w:szCs w:val="24"/>
              </w:rPr>
              <w:t>(%</w:t>
            </w:r>
            <w:r>
              <w:rPr>
                <w:i/>
                <w:color w:val="222222"/>
                <w:sz w:val="24"/>
                <w:szCs w:val="24"/>
              </w:rPr>
              <w:t xml:space="preserve"> программных продуктов</w:t>
            </w:r>
            <w:r w:rsidRPr="00EE6D73">
              <w:rPr>
                <w:i/>
                <w:color w:val="222222"/>
                <w:sz w:val="24"/>
                <w:szCs w:val="24"/>
              </w:rPr>
              <w:t xml:space="preserve"> от перечисленного списка</w:t>
            </w:r>
            <w:r>
              <w:rPr>
                <w:i/>
                <w:color w:val="222222"/>
                <w:sz w:val="24"/>
                <w:szCs w:val="24"/>
              </w:rPr>
              <w:t xml:space="preserve"> в целом по школе на компьютерах для педагогов</w:t>
            </w:r>
            <w:r w:rsidRPr="00EE6D73">
              <w:rPr>
                <w:i/>
                <w:color w:val="222222"/>
                <w:sz w:val="24"/>
                <w:szCs w:val="24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D12228" w:rsidRDefault="00041320" w:rsidP="00B67E42">
            <w:pPr>
              <w:pStyle w:val="1"/>
              <w:ind w:left="0"/>
              <w:jc w:val="both"/>
              <w:rPr>
                <w:b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Специализированный программно - аппаратный комплекс обучающихся: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EE6D73" w:rsidRDefault="00041320" w:rsidP="00AA39C4">
            <w:pPr>
              <w:pStyle w:val="ListParagraph"/>
              <w:numPr>
                <w:ilvl w:val="0"/>
                <w:numId w:val="12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6C4631">
              <w:rPr>
                <w:sz w:val="24"/>
                <w:szCs w:val="24"/>
              </w:rPr>
              <w:t>Персональный или мобильный компьютер (ноутбук) с предустановленным программным обеспечением</w:t>
            </w:r>
            <w:r>
              <w:rPr>
                <w:sz w:val="24"/>
                <w:szCs w:val="24"/>
              </w:rPr>
              <w:t xml:space="preserve"> </w:t>
            </w:r>
            <w:r w:rsidRPr="00AA39C4">
              <w:rPr>
                <w:i/>
                <w:sz w:val="24"/>
                <w:szCs w:val="24"/>
              </w:rPr>
              <w:t>(количество кабинетов с компьютерами для учащихся,</w:t>
            </w:r>
            <w:r>
              <w:rPr>
                <w:i/>
                <w:sz w:val="24"/>
                <w:szCs w:val="24"/>
              </w:rPr>
              <w:t xml:space="preserve"> и/</w:t>
            </w:r>
            <w:r w:rsidRPr="00AA39C4">
              <w:rPr>
                <w:i/>
                <w:sz w:val="24"/>
                <w:szCs w:val="24"/>
              </w:rPr>
              <w:t>либо мобильных классов)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D12228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6C4631" w:rsidRDefault="00041320" w:rsidP="00AA39C4">
            <w:pPr>
              <w:pStyle w:val="ListParagraph"/>
              <w:numPr>
                <w:ilvl w:val="0"/>
                <w:numId w:val="12"/>
              </w:numPr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подключения к Интернет, к локальной сети </w:t>
            </w:r>
            <w:r w:rsidRPr="00AA39C4">
              <w:rPr>
                <w:i/>
                <w:sz w:val="24"/>
                <w:szCs w:val="24"/>
              </w:rPr>
              <w:t>(количество кабинетов с компьютерами для учащихся,</w:t>
            </w:r>
            <w:r>
              <w:rPr>
                <w:i/>
                <w:sz w:val="24"/>
                <w:szCs w:val="24"/>
              </w:rPr>
              <w:t xml:space="preserve"> и/</w:t>
            </w:r>
            <w:r w:rsidRPr="00AA39C4">
              <w:rPr>
                <w:i/>
                <w:sz w:val="24"/>
                <w:szCs w:val="24"/>
              </w:rPr>
              <w:t>либо мобильных классов</w:t>
            </w:r>
            <w:r>
              <w:rPr>
                <w:i/>
                <w:sz w:val="24"/>
                <w:szCs w:val="24"/>
              </w:rPr>
              <w:t>, имеющих подключ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ние</w:t>
            </w:r>
            <w:r w:rsidRPr="00AA39C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D12228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EE6D73" w:rsidRDefault="00041320" w:rsidP="00EE6D73">
            <w:pPr>
              <w:pStyle w:val="ListParagraph"/>
              <w:numPr>
                <w:ilvl w:val="0"/>
                <w:numId w:val="12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EE6D73">
              <w:rPr>
                <w:sz w:val="24"/>
                <w:szCs w:val="24"/>
              </w:rPr>
              <w:t>П</w:t>
            </w:r>
            <w:r w:rsidRPr="00EE6D73">
              <w:rPr>
                <w:color w:val="222222"/>
                <w:sz w:val="24"/>
                <w:szCs w:val="24"/>
              </w:rPr>
              <w:t>рограммные средства, позволяющие создавать и редактировать электронные таблицы, тексты и презентации; формировать и отрабатывать навыки клави</w:t>
            </w:r>
            <w:r w:rsidRPr="00EE6D73">
              <w:rPr>
                <w:color w:val="222222"/>
                <w:sz w:val="24"/>
                <w:szCs w:val="24"/>
              </w:rPr>
              <w:t>а</w:t>
            </w:r>
            <w:r w:rsidRPr="00EE6D73">
              <w:rPr>
                <w:color w:val="222222"/>
                <w:sz w:val="24"/>
                <w:szCs w:val="24"/>
              </w:rPr>
              <w:t>турного письма; создавать, обрабатывать и редактировать звук; создавать, о</w:t>
            </w:r>
            <w:r w:rsidRPr="00EE6D73">
              <w:rPr>
                <w:color w:val="222222"/>
                <w:sz w:val="24"/>
                <w:szCs w:val="24"/>
              </w:rPr>
              <w:t>б</w:t>
            </w:r>
            <w:r w:rsidRPr="00EE6D73">
              <w:rPr>
                <w:color w:val="222222"/>
                <w:sz w:val="24"/>
                <w:szCs w:val="24"/>
              </w:rPr>
              <w:t>рабатывать и редактировать растровые, векторные и видеоизображения; инд</w:t>
            </w:r>
            <w:r w:rsidRPr="00EE6D73">
              <w:rPr>
                <w:color w:val="222222"/>
                <w:sz w:val="24"/>
                <w:szCs w:val="24"/>
              </w:rPr>
              <w:t>и</w:t>
            </w:r>
            <w:r w:rsidRPr="00EE6D73">
              <w:rPr>
                <w:color w:val="222222"/>
                <w:sz w:val="24"/>
                <w:szCs w:val="24"/>
              </w:rPr>
              <w:t>видуально и коллективно (многопользовательский режим) создавать и реда</w:t>
            </w:r>
            <w:r w:rsidRPr="00EE6D73">
              <w:rPr>
                <w:color w:val="222222"/>
                <w:sz w:val="24"/>
                <w:szCs w:val="24"/>
              </w:rPr>
              <w:t>к</w:t>
            </w:r>
            <w:r w:rsidRPr="00EE6D73">
              <w:rPr>
                <w:color w:val="222222"/>
                <w:sz w:val="24"/>
                <w:szCs w:val="24"/>
              </w:rPr>
              <w:t>тировать интерактивные учебные материалы, образовательные ресурсы, тво</w:t>
            </w:r>
            <w:r w:rsidRPr="00EE6D73">
              <w:rPr>
                <w:color w:val="222222"/>
                <w:sz w:val="24"/>
                <w:szCs w:val="24"/>
              </w:rPr>
              <w:t>р</w:t>
            </w:r>
            <w:r w:rsidRPr="00EE6D73">
              <w:rPr>
                <w:color w:val="222222"/>
                <w:sz w:val="24"/>
                <w:szCs w:val="24"/>
              </w:rPr>
              <w:t>ческие работы со статическими и динамическими графическими и текстовыми объектами; работать с геоинформационными системами, картографической информацией, планами объектов и местности; визуализировать исторические данные (создавать ленты времени и др.), проводить контроль знаний, умений и навыков, осуществлять взаимодействие между участниками учебного проце</w:t>
            </w:r>
            <w:r w:rsidRPr="00EE6D73">
              <w:rPr>
                <w:color w:val="222222"/>
                <w:sz w:val="24"/>
                <w:szCs w:val="24"/>
              </w:rPr>
              <w:t>с</w:t>
            </w:r>
            <w:r w:rsidRPr="00EE6D73">
              <w:rPr>
                <w:color w:val="222222"/>
                <w:sz w:val="24"/>
                <w:szCs w:val="24"/>
              </w:rPr>
              <w:t xml:space="preserve">са, в том числе дистанционное (посредством локальных и глобальных сетей), возможность безопасного доступа к электронным ресурсам. </w:t>
            </w:r>
            <w:r w:rsidRPr="00EE6D73">
              <w:rPr>
                <w:i/>
                <w:color w:val="222222"/>
                <w:sz w:val="24"/>
                <w:szCs w:val="24"/>
              </w:rPr>
              <w:t>(%</w:t>
            </w:r>
            <w:r>
              <w:rPr>
                <w:i/>
                <w:color w:val="222222"/>
                <w:sz w:val="24"/>
                <w:szCs w:val="24"/>
              </w:rPr>
              <w:t xml:space="preserve"> программных продуктов</w:t>
            </w:r>
            <w:r w:rsidRPr="00EE6D73">
              <w:rPr>
                <w:i/>
                <w:color w:val="222222"/>
                <w:sz w:val="24"/>
                <w:szCs w:val="24"/>
              </w:rPr>
              <w:t xml:space="preserve"> от перечисленного списка</w:t>
            </w:r>
            <w:r>
              <w:rPr>
                <w:i/>
                <w:color w:val="222222"/>
                <w:sz w:val="24"/>
                <w:szCs w:val="24"/>
              </w:rPr>
              <w:t xml:space="preserve"> в целом по школе на компьютерах для учащихся</w:t>
            </w:r>
            <w:r w:rsidRPr="00EE6D73">
              <w:rPr>
                <w:i/>
                <w:color w:val="222222"/>
                <w:sz w:val="24"/>
                <w:szCs w:val="24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502672" w:rsidRDefault="00041320" w:rsidP="00EE6D73">
            <w:pPr>
              <w:rPr>
                <w:b/>
                <w:u w:val="single"/>
              </w:rPr>
            </w:pPr>
            <w:r w:rsidRPr="00502672">
              <w:rPr>
                <w:u w:val="single"/>
              </w:rPr>
              <w:t>Лабораторное и демонстрационное оборудование</w:t>
            </w:r>
          </w:p>
        </w:tc>
      </w:tr>
      <w:tr w:rsidR="00041320" w:rsidRPr="00C973B4" w:rsidTr="00D62448">
        <w:trPr>
          <w:trHeight w:val="73"/>
        </w:trPr>
        <w:tc>
          <w:tcPr>
            <w:tcW w:w="1942" w:type="dxa"/>
            <w:vMerge/>
          </w:tcPr>
          <w:p w:rsidR="00041320" w:rsidRPr="00D12228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860C02" w:rsidRDefault="00041320" w:rsidP="00EE6D73">
            <w:pPr>
              <w:rPr>
                <w:b/>
                <w:u w:val="single"/>
              </w:rPr>
            </w:pPr>
            <w:r w:rsidRPr="00860C02">
              <w:rPr>
                <w:b/>
                <w:u w:val="single"/>
              </w:rPr>
              <w:t>Обучающая цифровая лабораторная техника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D12228" w:rsidRDefault="00041320" w:rsidP="00B67E42">
            <w:pPr>
              <w:pStyle w:val="1"/>
              <w:ind w:left="0"/>
              <w:jc w:val="both"/>
            </w:pPr>
          </w:p>
        </w:tc>
        <w:tc>
          <w:tcPr>
            <w:tcW w:w="8815" w:type="dxa"/>
            <w:gridSpan w:val="7"/>
          </w:tcPr>
          <w:p w:rsidR="00041320" w:rsidRPr="00FD17B5" w:rsidRDefault="00041320" w:rsidP="00FD17B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D17B5">
              <w:rPr>
                <w:sz w:val="24"/>
                <w:szCs w:val="24"/>
              </w:rPr>
              <w:t>Комплект цифрового измерительного оборудования для проведения естестве</w:t>
            </w:r>
            <w:r w:rsidRPr="00FD17B5">
              <w:rPr>
                <w:sz w:val="24"/>
                <w:szCs w:val="24"/>
              </w:rPr>
              <w:t>н</w:t>
            </w:r>
            <w:r w:rsidRPr="00FD17B5">
              <w:rPr>
                <w:sz w:val="24"/>
                <w:szCs w:val="24"/>
              </w:rPr>
              <w:t>но -научных экспериментов</w:t>
            </w:r>
          </w:p>
          <w:p w:rsidR="00041320" w:rsidRPr="00FD17B5" w:rsidRDefault="00041320" w:rsidP="00FD17B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D17B5">
              <w:rPr>
                <w:sz w:val="24"/>
                <w:szCs w:val="24"/>
              </w:rPr>
              <w:t>Цифровой микроскоп</w:t>
            </w:r>
          </w:p>
          <w:p w:rsidR="00041320" w:rsidRPr="00FD17B5" w:rsidRDefault="00041320" w:rsidP="0090137A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D17B5">
              <w:rPr>
                <w:sz w:val="24"/>
                <w:szCs w:val="24"/>
              </w:rPr>
              <w:t>Комплект лабораторных приборов и инструментов, микропрепаратов  пр., обе</w:t>
            </w:r>
            <w:r w:rsidRPr="00FD17B5">
              <w:rPr>
                <w:sz w:val="24"/>
                <w:szCs w:val="24"/>
              </w:rPr>
              <w:t>с</w:t>
            </w:r>
            <w:r w:rsidRPr="00FD17B5">
              <w:rPr>
                <w:sz w:val="24"/>
                <w:szCs w:val="24"/>
              </w:rPr>
              <w:t xml:space="preserve">печивающих проведение экспериментов с применением </w:t>
            </w:r>
            <w:r>
              <w:rPr>
                <w:sz w:val="24"/>
                <w:szCs w:val="24"/>
              </w:rPr>
              <w:t xml:space="preserve">цифровой </w:t>
            </w:r>
            <w:r w:rsidRPr="00FD17B5">
              <w:rPr>
                <w:sz w:val="24"/>
                <w:szCs w:val="24"/>
              </w:rPr>
              <w:t>лаборато</w:t>
            </w:r>
            <w:r w:rsidRPr="00FD17B5">
              <w:rPr>
                <w:sz w:val="24"/>
                <w:szCs w:val="24"/>
              </w:rPr>
              <w:t>р</w:t>
            </w:r>
            <w:r w:rsidRPr="00FD17B5">
              <w:rPr>
                <w:sz w:val="24"/>
                <w:szCs w:val="24"/>
              </w:rPr>
              <w:t>ной техники</w:t>
            </w:r>
            <w:r>
              <w:rPr>
                <w:sz w:val="24"/>
                <w:szCs w:val="24"/>
              </w:rPr>
              <w:t xml:space="preserve"> </w:t>
            </w:r>
            <w:r w:rsidRPr="0090137A">
              <w:rPr>
                <w:rStyle w:val="default005f005fchar1char1"/>
                <w:i/>
              </w:rPr>
              <w:t xml:space="preserve">(общее </w:t>
            </w:r>
            <w:r w:rsidRPr="0090137A">
              <w:rPr>
                <w:i/>
                <w:sz w:val="24"/>
                <w:szCs w:val="24"/>
              </w:rPr>
              <w:t>количество</w:t>
            </w:r>
            <w:r>
              <w:rPr>
                <w:i/>
                <w:sz w:val="24"/>
                <w:szCs w:val="24"/>
              </w:rPr>
              <w:t xml:space="preserve"> микроскопов и/или комплектов)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gridAfter w:val="17"/>
          <w:wAfter w:w="13690" w:type="dxa"/>
          <w:trHeight w:val="232"/>
        </w:trPr>
        <w:tc>
          <w:tcPr>
            <w:tcW w:w="1942" w:type="dxa"/>
            <w:vMerge/>
          </w:tcPr>
          <w:p w:rsidR="00041320" w:rsidRPr="005F6655" w:rsidRDefault="00041320" w:rsidP="00B67E42">
            <w:pPr>
              <w:pStyle w:val="1"/>
              <w:ind w:left="0"/>
              <w:jc w:val="both"/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b/>
              </w:rPr>
            </w:pPr>
          </w:p>
        </w:tc>
        <w:tc>
          <w:tcPr>
            <w:tcW w:w="8815" w:type="dxa"/>
            <w:gridSpan w:val="7"/>
          </w:tcPr>
          <w:p w:rsidR="00041320" w:rsidRPr="00AA39C4" w:rsidRDefault="00041320" w:rsidP="0090137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Набор традиционных лабораторных приборов, используемых обучающимися при постановке экспериментов, наблюдений, опытов по программам урочной и внеурочной деятельности </w:t>
            </w:r>
            <w:r>
              <w:rPr>
                <w:rStyle w:val="default005f005fchar1char1"/>
              </w:rPr>
              <w:t>(</w:t>
            </w:r>
            <w:r w:rsidRPr="00C86227">
              <w:rPr>
                <w:i/>
              </w:rPr>
              <w:t>при наличии показателя «+», при отсутствии – «-»</w:t>
            </w:r>
            <w:r>
              <w:rPr>
                <w:i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gridAfter w:val="17"/>
          <w:wAfter w:w="13690" w:type="dxa"/>
          <w:trHeight w:val="232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b/>
              </w:rPr>
            </w:pPr>
          </w:p>
        </w:tc>
        <w:tc>
          <w:tcPr>
            <w:tcW w:w="8815" w:type="dxa"/>
            <w:gridSpan w:val="7"/>
          </w:tcPr>
          <w:p w:rsidR="00041320" w:rsidRDefault="00041320" w:rsidP="0090137A">
            <w:pPr>
              <w:jc w:val="both"/>
              <w:rPr>
                <w:noProof/>
              </w:rPr>
            </w:pPr>
            <w:r>
              <w:rPr>
                <w:noProof/>
              </w:rPr>
              <w:t>Наборы конструкторов, робототехники, тренажеров и пр., предназначенных для моделирования, технического творчества и проектной деятельности и пр.</w:t>
            </w:r>
            <w:r w:rsidRPr="0090137A">
              <w:rPr>
                <w:i/>
                <w:noProof/>
              </w:rPr>
              <w:t>(количество)</w:t>
            </w:r>
          </w:p>
        </w:tc>
        <w:tc>
          <w:tcPr>
            <w:tcW w:w="832" w:type="dxa"/>
            <w:gridSpan w:val="4"/>
          </w:tcPr>
          <w:p w:rsidR="00041320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gridAfter w:val="17"/>
          <w:wAfter w:w="13690" w:type="dxa"/>
          <w:trHeight w:val="285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90137A" w:rsidRDefault="00041320" w:rsidP="00EE6D73">
            <w:pPr>
              <w:jc w:val="both"/>
              <w:rPr>
                <w:i/>
              </w:rPr>
            </w:pPr>
            <w:r>
              <w:t xml:space="preserve">Наглядные пособия по предметам: электронные образовательные ресурсы, макеты, модели, слепки, муляжи, глобусы и т.д., плоскостные пособия – таблицы, картины, фотографии, карты, схемы, чертежи и т.д. </w:t>
            </w:r>
            <w:r w:rsidRPr="0090137A">
              <w:rPr>
                <w:i/>
              </w:rPr>
              <w:t>(количество учебных кабинетов осн</w:t>
            </w:r>
            <w:r w:rsidRPr="0090137A">
              <w:rPr>
                <w:i/>
              </w:rPr>
              <w:t>а</w:t>
            </w:r>
            <w:r w:rsidRPr="0090137A">
              <w:rPr>
                <w:i/>
              </w:rPr>
              <w:t>щенных наглядными пособиями)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860C02" w:rsidRDefault="00041320" w:rsidP="00EE6D73">
            <w:pPr>
              <w:rPr>
                <w:b/>
                <w:u w:val="single"/>
              </w:rPr>
            </w:pPr>
            <w:r w:rsidRPr="00860C02">
              <w:rPr>
                <w:b/>
                <w:color w:val="222222"/>
                <w:u w:val="single"/>
              </w:rPr>
              <w:t>Материально - техническое оснащение внеурочной деятельности по направлениям (реализуемым в учреждении):</w:t>
            </w: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07545E" w:rsidRDefault="00041320" w:rsidP="00F170E7">
            <w:pPr>
              <w:jc w:val="both"/>
              <w:rPr>
                <w:color w:val="222222"/>
              </w:rPr>
            </w:pPr>
            <w:r w:rsidRPr="0007545E">
              <w:rPr>
                <w:color w:val="222222"/>
              </w:rPr>
              <w:t xml:space="preserve">Духовно-нравственное </w:t>
            </w:r>
            <w:r w:rsidRPr="0007545E">
              <w:rPr>
                <w:i/>
                <w:color w:val="222222"/>
              </w:rPr>
              <w:t>(% от требуемого</w:t>
            </w:r>
            <w:r>
              <w:rPr>
                <w:i/>
                <w:color w:val="222222"/>
              </w:rPr>
              <w:t xml:space="preserve"> по плану внеурочной деятельности в 5 классе на 2015-2016 уч. год</w:t>
            </w:r>
            <w:r w:rsidRPr="0007545E">
              <w:rPr>
                <w:i/>
                <w:color w:val="222222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07545E" w:rsidRDefault="00041320" w:rsidP="00F170E7">
            <w:pPr>
              <w:jc w:val="both"/>
              <w:rPr>
                <w:color w:val="222222"/>
              </w:rPr>
            </w:pPr>
            <w:r w:rsidRPr="0007545E">
              <w:rPr>
                <w:color w:val="222222"/>
              </w:rPr>
              <w:t xml:space="preserve">Спортивно-оздоровительное </w:t>
            </w:r>
            <w:r w:rsidRPr="0007545E">
              <w:rPr>
                <w:i/>
                <w:color w:val="222222"/>
              </w:rPr>
              <w:t>(% от требуемого</w:t>
            </w:r>
            <w:r>
              <w:rPr>
                <w:i/>
                <w:color w:val="222222"/>
              </w:rPr>
              <w:t xml:space="preserve"> по плану внеурочной деятельности в 5 классе на 2015-2016 уч. год</w:t>
            </w:r>
            <w:r w:rsidRPr="0007545E">
              <w:rPr>
                <w:i/>
                <w:color w:val="222222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07545E" w:rsidRDefault="00041320" w:rsidP="00F170E7">
            <w:pPr>
              <w:jc w:val="both"/>
              <w:rPr>
                <w:color w:val="222222"/>
              </w:rPr>
            </w:pPr>
            <w:r w:rsidRPr="0007545E">
              <w:t xml:space="preserve">Общеинтеллектуальное </w:t>
            </w:r>
            <w:r w:rsidRPr="0007545E">
              <w:rPr>
                <w:i/>
                <w:color w:val="222222"/>
              </w:rPr>
              <w:t>(% от требуемого</w:t>
            </w:r>
            <w:r>
              <w:rPr>
                <w:i/>
                <w:color w:val="222222"/>
              </w:rPr>
              <w:t xml:space="preserve"> по плану внеурочной деятельности в 5 классе на 2015-2016 уч. год</w:t>
            </w:r>
            <w:r w:rsidRPr="0007545E">
              <w:rPr>
                <w:i/>
                <w:color w:val="222222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07545E" w:rsidRDefault="00041320" w:rsidP="00F170E7">
            <w:pPr>
              <w:jc w:val="both"/>
            </w:pPr>
            <w:r w:rsidRPr="0007545E">
              <w:t xml:space="preserve">Общекультурное </w:t>
            </w:r>
            <w:r w:rsidRPr="0007545E">
              <w:rPr>
                <w:i/>
                <w:color w:val="222222"/>
              </w:rPr>
              <w:t>(% от требуемого</w:t>
            </w:r>
            <w:r>
              <w:rPr>
                <w:i/>
                <w:color w:val="222222"/>
              </w:rPr>
              <w:t xml:space="preserve"> по плану внеурочной деятельности в 5 классе на 2015-2016 уч. год</w:t>
            </w:r>
            <w:r w:rsidRPr="0007545E">
              <w:rPr>
                <w:i/>
                <w:color w:val="222222"/>
              </w:rPr>
              <w:t>)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90" w:type="dxa"/>
            <w:gridSpan w:val="17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  <w:r>
              <w:t>Доступ к сетевым информационным ресурсам:</w:t>
            </w:r>
          </w:p>
        </w:tc>
      </w:tr>
      <w:tr w:rsidR="00041320" w:rsidRPr="00C973B4" w:rsidTr="00D62448">
        <w:trPr>
          <w:trHeight w:val="1442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</w:tcPr>
          <w:p w:rsidR="00041320" w:rsidRPr="002A6378" w:rsidRDefault="00041320" w:rsidP="002A6378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ind w:left="680" w:hanging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5F6655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ам</w:t>
            </w:r>
            <w:r w:rsidRPr="005F6655">
              <w:rPr>
                <w:sz w:val="24"/>
                <w:szCs w:val="24"/>
              </w:rPr>
              <w:t xml:space="preserve"> сети Интернет </w:t>
            </w:r>
            <w:r w:rsidRPr="00C95EEB">
              <w:rPr>
                <w:i/>
                <w:sz w:val="24"/>
                <w:szCs w:val="24"/>
              </w:rPr>
              <w:t>(общее количество компьютеров подсоед</w:t>
            </w:r>
            <w:r w:rsidRPr="00C95EEB">
              <w:rPr>
                <w:i/>
                <w:sz w:val="24"/>
                <w:szCs w:val="24"/>
              </w:rPr>
              <w:t>и</w:t>
            </w:r>
            <w:r w:rsidRPr="00C95EEB">
              <w:rPr>
                <w:i/>
                <w:sz w:val="24"/>
                <w:szCs w:val="24"/>
              </w:rPr>
              <w:t>ненных к сети Интернет, количество ПК, подключенных к сети Интернет в свободном доступе для учащихся),</w:t>
            </w:r>
            <w:r w:rsidRPr="005F6655">
              <w:rPr>
                <w:sz w:val="24"/>
                <w:szCs w:val="24"/>
              </w:rPr>
              <w:t xml:space="preserve"> </w:t>
            </w:r>
          </w:p>
          <w:p w:rsidR="00041320" w:rsidRPr="002A6378" w:rsidRDefault="00041320" w:rsidP="002A6378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ind w:left="680" w:hanging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5F6655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ам</w:t>
            </w:r>
            <w:r w:rsidRPr="005F6655">
              <w:rPr>
                <w:sz w:val="24"/>
                <w:szCs w:val="24"/>
              </w:rPr>
              <w:t xml:space="preserve"> локальной сети </w:t>
            </w:r>
            <w:r w:rsidRPr="002A6378">
              <w:rPr>
                <w:i/>
                <w:sz w:val="24"/>
                <w:szCs w:val="24"/>
              </w:rPr>
              <w:t>(наличие единого сетевого обменного ресу</w:t>
            </w:r>
            <w:r w:rsidRPr="002A6378">
              <w:rPr>
                <w:i/>
                <w:sz w:val="24"/>
                <w:szCs w:val="24"/>
              </w:rPr>
              <w:t>р</w:t>
            </w:r>
            <w:r w:rsidRPr="002A6378">
              <w:rPr>
                <w:i/>
                <w:sz w:val="24"/>
                <w:szCs w:val="24"/>
              </w:rPr>
              <w:t>са, число ПК, подключенных к локальной сети);</w:t>
            </w:r>
          </w:p>
        </w:tc>
        <w:tc>
          <w:tcPr>
            <w:tcW w:w="832" w:type="dxa"/>
            <w:gridSpan w:val="4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707" w:type="dxa"/>
          </w:tcPr>
          <w:p w:rsidR="00041320" w:rsidRPr="005F6655" w:rsidRDefault="00041320" w:rsidP="00EE6D73">
            <w:pPr>
              <w:jc w:val="both"/>
            </w:pP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right w:val="single" w:sz="6" w:space="0" w:color="auto"/>
            </w:tcBorders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502672">
            <w:r w:rsidRPr="005B285E">
              <w:t>Соблюдение санитарно-гигиенических норм образовательного процесса (водоснабжение, канал</w:t>
            </w:r>
            <w:r w:rsidRPr="005B285E">
              <w:t>и</w:t>
            </w:r>
            <w:r w:rsidRPr="005B285E">
              <w:t>зация, освещение, воздушно-тепловому режиму, к заданию и его территории, отдельным пом</w:t>
            </w:r>
            <w:r w:rsidRPr="005B285E">
              <w:t>е</w:t>
            </w:r>
            <w:r w:rsidRPr="005B285E">
              <w:t>щениям, средствам обучения, учебному оборудованию)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B67E42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5B285E">
            <w:r w:rsidRPr="005B285E">
              <w:t>Соблюдение требований к социально-бытовым условиям (оборудование гардеробов, санузлов, мест личной гигиены)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973B4" w:rsidRDefault="00041320" w:rsidP="00AD0F6A">
            <w:pPr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F170E7">
            <w:r w:rsidRPr="005B285E">
              <w:t>Соблюдение требований пожарной и электробезопасности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973B4" w:rsidRDefault="00041320" w:rsidP="00AD0F6A">
            <w:pPr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F170E7">
            <w:r w:rsidRPr="005B285E">
              <w:t xml:space="preserve">Соблюдение требований </w:t>
            </w:r>
            <w:r>
              <w:t xml:space="preserve">охраны здоровья </w:t>
            </w:r>
            <w:r w:rsidRPr="005B285E">
              <w:t>обучающихся и охраны труда работников образов</w:t>
            </w:r>
            <w:r w:rsidRPr="005B285E">
              <w:t>а</w:t>
            </w:r>
            <w:r w:rsidRPr="005B285E">
              <w:t>тельных учреждений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973B4" w:rsidRDefault="00041320" w:rsidP="00AD0F6A">
            <w:pPr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F170E7">
            <w:r w:rsidRPr="005B285E">
              <w:t>Соблюдение требований к организации безопасной эксплуатации спортивных сооружений, спо</w:t>
            </w:r>
            <w:r w:rsidRPr="005B285E">
              <w:t>р</w:t>
            </w:r>
            <w:r w:rsidRPr="005B285E">
              <w:t>тивного инвентаря и оборудования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973B4" w:rsidRDefault="00041320" w:rsidP="00AD0F6A">
            <w:pPr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5B285E">
            <w:r w:rsidRPr="005B285E">
              <w:t>Организ</w:t>
            </w:r>
            <w:r>
              <w:t>ация</w:t>
            </w:r>
            <w:r w:rsidRPr="005B285E">
              <w:t xml:space="preserve"> горяче</w:t>
            </w:r>
            <w:r>
              <w:t>го питания</w:t>
            </w:r>
            <w:r w:rsidRPr="005B285E">
              <w:t xml:space="preserve"> обучающихся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973B4" w:rsidRDefault="00041320" w:rsidP="00AD0F6A">
            <w:pPr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041320" w:rsidRPr="005B285E" w:rsidRDefault="00041320" w:rsidP="005B285E">
            <w:r w:rsidRPr="005B285E">
              <w:t>Оборудова</w:t>
            </w:r>
            <w:r>
              <w:t>ние</w:t>
            </w:r>
            <w:r w:rsidRPr="005B285E">
              <w:t xml:space="preserve"> помещени</w:t>
            </w:r>
            <w:r>
              <w:t>я</w:t>
            </w:r>
            <w:r w:rsidRPr="005B285E">
              <w:t xml:space="preserve"> медицинского кабинета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 w:val="restart"/>
          </w:tcPr>
          <w:p w:rsidR="00041320" w:rsidRPr="00C973B4" w:rsidRDefault="00041320" w:rsidP="003544EA">
            <w:pPr>
              <w:pStyle w:val="1"/>
              <w:ind w:left="0"/>
              <w:jc w:val="both"/>
              <w:rPr>
                <w:b/>
              </w:rPr>
            </w:pPr>
            <w:r w:rsidRPr="003544EA">
              <w:rPr>
                <w:b/>
                <w:color w:val="000000"/>
                <w:sz w:val="24"/>
                <w:szCs w:val="24"/>
              </w:rPr>
              <w:t>Организацио</w:t>
            </w:r>
            <w:r w:rsidRPr="003544EA">
              <w:rPr>
                <w:b/>
                <w:color w:val="000000"/>
                <w:sz w:val="24"/>
                <w:szCs w:val="24"/>
              </w:rPr>
              <w:t>н</w:t>
            </w:r>
            <w:r w:rsidRPr="003544EA">
              <w:rPr>
                <w:b/>
                <w:color w:val="000000"/>
                <w:sz w:val="24"/>
                <w:szCs w:val="24"/>
              </w:rPr>
              <w:t>ное обеспеч</w:t>
            </w:r>
            <w:r w:rsidRPr="003544EA">
              <w:rPr>
                <w:b/>
                <w:color w:val="000000"/>
                <w:sz w:val="24"/>
                <w:szCs w:val="24"/>
              </w:rPr>
              <w:t>е</w:t>
            </w:r>
            <w:r w:rsidRPr="003544EA">
              <w:rPr>
                <w:b/>
                <w:color w:val="000000"/>
                <w:sz w:val="24"/>
                <w:szCs w:val="24"/>
              </w:rPr>
              <w:t>ние введения ФГОС ООО</w:t>
            </w:r>
          </w:p>
        </w:tc>
        <w:tc>
          <w:tcPr>
            <w:tcW w:w="10354" w:type="dxa"/>
            <w:gridSpan w:val="12"/>
          </w:tcPr>
          <w:p w:rsidR="00041320" w:rsidRDefault="00041320" w:rsidP="003544EA">
            <w:pPr>
              <w:jc w:val="both"/>
              <w:rPr>
                <w:color w:val="222222"/>
              </w:rPr>
            </w:pPr>
            <w:r w:rsidRPr="003544EA">
              <w:rPr>
                <w:color w:val="222222"/>
              </w:rPr>
              <w:t>Функционир</w:t>
            </w:r>
            <w:r>
              <w:rPr>
                <w:color w:val="222222"/>
              </w:rPr>
              <w:t>ование</w:t>
            </w:r>
            <w:r w:rsidRPr="003544EA">
              <w:rPr>
                <w:color w:val="222222"/>
              </w:rPr>
              <w:t xml:space="preserve"> в общеобразовательном учреждении </w:t>
            </w:r>
            <w:r>
              <w:rPr>
                <w:color w:val="222222"/>
              </w:rPr>
              <w:t>школьной команды по введению ФГОС О</w:t>
            </w:r>
            <w:r w:rsidRPr="003544EA">
              <w:rPr>
                <w:color w:val="222222"/>
              </w:rPr>
              <w:t>ОО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Default="00041320" w:rsidP="003544EA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Разработка м</w:t>
            </w:r>
            <w:r w:rsidRPr="003544EA">
              <w:rPr>
                <w:color w:val="222222"/>
              </w:rPr>
              <w:t>одел</w:t>
            </w:r>
            <w:r>
              <w:rPr>
                <w:color w:val="222222"/>
              </w:rPr>
              <w:t>и</w:t>
            </w:r>
            <w:r w:rsidRPr="003544EA">
              <w:rPr>
                <w:color w:val="222222"/>
              </w:rPr>
              <w:t xml:space="preserve"> организации внеурочной деятельности обучающихся</w:t>
            </w:r>
            <w:r>
              <w:rPr>
                <w:color w:val="222222"/>
              </w:rPr>
              <w:t xml:space="preserve"> на 2015-2016 уч. год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Default="00041320" w:rsidP="00AD0F6A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gridSpan w:val="12"/>
          </w:tcPr>
          <w:p w:rsidR="00041320" w:rsidRDefault="00041320" w:rsidP="0007545E">
            <w:pPr>
              <w:jc w:val="both"/>
              <w:rPr>
                <w:color w:val="222222"/>
              </w:rPr>
            </w:pPr>
            <w:r w:rsidRPr="00696895">
              <w:rPr>
                <w:color w:val="000000"/>
                <w:spacing w:val="-1"/>
              </w:rPr>
              <w:t>Проведение анкетирования по изучению образовательных потребностей и интересов</w:t>
            </w:r>
            <w:r>
              <w:rPr>
                <w:color w:val="000000"/>
                <w:spacing w:val="-1"/>
              </w:rPr>
              <w:t>,</w:t>
            </w:r>
            <w:r w:rsidRPr="00696895">
              <w:rPr>
                <w:color w:val="000000"/>
                <w:spacing w:val="-1"/>
              </w:rPr>
              <w:t xml:space="preserve"> обучающи</w:t>
            </w:r>
            <w:r w:rsidRPr="00696895">
              <w:rPr>
                <w:color w:val="000000"/>
                <w:spacing w:val="-1"/>
              </w:rPr>
              <w:t>х</w:t>
            </w:r>
            <w:r w:rsidRPr="00696895">
              <w:rPr>
                <w:color w:val="000000"/>
                <w:spacing w:val="-1"/>
              </w:rPr>
              <w:t>ся и запросов родителей по использованию часов вариативной части учеб</w:t>
            </w:r>
            <w:r>
              <w:rPr>
                <w:color w:val="000000"/>
                <w:spacing w:val="-1"/>
              </w:rPr>
              <w:t>ного плана, организации внеурочной деятельности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 w:val="restart"/>
          </w:tcPr>
          <w:p w:rsidR="00041320" w:rsidRPr="004901BF" w:rsidRDefault="00041320" w:rsidP="004901BF">
            <w:pPr>
              <w:pStyle w:val="1"/>
              <w:ind w:left="0"/>
              <w:jc w:val="both"/>
              <w:rPr>
                <w:b/>
              </w:rPr>
            </w:pPr>
            <w:r w:rsidRPr="004901BF">
              <w:rPr>
                <w:b/>
                <w:color w:val="000000"/>
                <w:sz w:val="24"/>
                <w:szCs w:val="24"/>
              </w:rPr>
              <w:t>Информацио</w:t>
            </w:r>
            <w:r w:rsidRPr="004901BF">
              <w:rPr>
                <w:b/>
                <w:color w:val="000000"/>
                <w:sz w:val="24"/>
                <w:szCs w:val="24"/>
              </w:rPr>
              <w:t>н</w:t>
            </w:r>
            <w:r w:rsidRPr="004901BF">
              <w:rPr>
                <w:b/>
                <w:color w:val="000000"/>
                <w:sz w:val="24"/>
                <w:szCs w:val="24"/>
              </w:rPr>
              <w:t>ное обеспеч</w:t>
            </w:r>
            <w:r w:rsidRPr="004901BF">
              <w:rPr>
                <w:b/>
                <w:color w:val="000000"/>
                <w:sz w:val="24"/>
                <w:szCs w:val="24"/>
              </w:rPr>
              <w:t>е</w:t>
            </w:r>
            <w:r w:rsidRPr="004901BF">
              <w:rPr>
                <w:b/>
                <w:color w:val="000000"/>
                <w:sz w:val="24"/>
                <w:szCs w:val="24"/>
              </w:rPr>
              <w:t>ние введения ФГОС ООО</w:t>
            </w:r>
          </w:p>
        </w:tc>
        <w:tc>
          <w:tcPr>
            <w:tcW w:w="10354" w:type="dxa"/>
            <w:gridSpan w:val="12"/>
          </w:tcPr>
          <w:p w:rsidR="00041320" w:rsidRDefault="00041320" w:rsidP="005E10CE">
            <w:pPr>
              <w:jc w:val="both"/>
              <w:rPr>
                <w:color w:val="222222"/>
              </w:rPr>
            </w:pPr>
            <w:r w:rsidRPr="00FF5851">
              <w:t>Информирование участников образовательного процесса и общественности по ключевым поз</w:t>
            </w:r>
            <w:r w:rsidRPr="00FF5851">
              <w:t>и</w:t>
            </w:r>
            <w:r w:rsidRPr="00FF5851">
              <w:t xml:space="preserve">циям введения ФГОС </w:t>
            </w:r>
            <w:r>
              <w:t>О</w:t>
            </w:r>
            <w:r w:rsidRPr="00FF5851">
              <w:t>ОО</w:t>
            </w:r>
            <w:r>
              <w:t xml:space="preserve"> (на школьном родительском собрании, собрании родителей пят</w:t>
            </w:r>
            <w:r>
              <w:t>и</w:t>
            </w:r>
            <w:r>
              <w:t>классников и т.д.)</w:t>
            </w:r>
            <w:r w:rsidRPr="00FF5851">
              <w:t>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RPr="00C973B4" w:rsidTr="00D62448">
        <w:trPr>
          <w:trHeight w:val="50"/>
        </w:trPr>
        <w:tc>
          <w:tcPr>
            <w:tcW w:w="1942" w:type="dxa"/>
            <w:vMerge/>
          </w:tcPr>
          <w:p w:rsidR="00041320" w:rsidRPr="00C973B4" w:rsidRDefault="00041320" w:rsidP="00AD0F6A">
            <w:pPr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041320" w:rsidRDefault="00041320" w:rsidP="00F170E7">
            <w:pPr>
              <w:jc w:val="both"/>
              <w:rPr>
                <w:color w:val="222222"/>
              </w:rPr>
            </w:pPr>
            <w:r w:rsidRPr="00FF5851">
              <w:t>Использование информационных ресурсов общеобразовательного учреждения (сайт, Интернет-страничка и т.д.) для обеспечения доступа участников образовательного процесса к информации, связанной с реализацией ООП</w:t>
            </w:r>
            <w:r>
              <w:t xml:space="preserve"> ООО</w:t>
            </w:r>
            <w:r w:rsidRPr="00FF5851">
              <w:t>.</w:t>
            </w:r>
          </w:p>
        </w:tc>
        <w:tc>
          <w:tcPr>
            <w:tcW w:w="566" w:type="dxa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144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  <w:tc>
          <w:tcPr>
            <w:tcW w:w="1626" w:type="dxa"/>
            <w:gridSpan w:val="2"/>
          </w:tcPr>
          <w:p w:rsidR="00041320" w:rsidRPr="00C973B4" w:rsidRDefault="00041320" w:rsidP="00EE6D73">
            <w:pPr>
              <w:rPr>
                <w:b/>
              </w:rPr>
            </w:pPr>
          </w:p>
        </w:tc>
      </w:tr>
      <w:tr w:rsidR="00041320" w:rsidTr="00134718">
        <w:trPr>
          <w:trHeight w:val="50"/>
        </w:trPr>
        <w:tc>
          <w:tcPr>
            <w:tcW w:w="1942" w:type="dxa"/>
            <w:vMerge/>
          </w:tcPr>
          <w:p w:rsidR="00041320" w:rsidRDefault="00041320" w:rsidP="00AD0F6A"/>
        </w:tc>
        <w:tc>
          <w:tcPr>
            <w:tcW w:w="10354" w:type="dxa"/>
            <w:gridSpan w:val="12"/>
          </w:tcPr>
          <w:p w:rsidR="00041320" w:rsidRDefault="00041320" w:rsidP="00F170E7">
            <w:pPr>
              <w:jc w:val="both"/>
              <w:rPr>
                <w:color w:val="222222"/>
              </w:rPr>
            </w:pPr>
            <w:r w:rsidRPr="00FF5851">
              <w:t>Наличие в Публичном докладе общеобразовательного учреждения раздела, содержащего и</w:t>
            </w:r>
            <w:r>
              <w:t>нфо</w:t>
            </w:r>
            <w:r>
              <w:t>р</w:t>
            </w:r>
            <w:r>
              <w:t>мацию о ходе подготовки к введению ФГОС О</w:t>
            </w:r>
            <w:r w:rsidRPr="00FF5851">
              <w:t>ОО.</w:t>
            </w:r>
          </w:p>
        </w:tc>
        <w:tc>
          <w:tcPr>
            <w:tcW w:w="566" w:type="dxa"/>
          </w:tcPr>
          <w:p w:rsidR="00041320" w:rsidRDefault="00041320" w:rsidP="00EE6D73"/>
        </w:tc>
        <w:tc>
          <w:tcPr>
            <w:tcW w:w="1144" w:type="dxa"/>
            <w:gridSpan w:val="2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  <w:tr w:rsidR="00041320" w:rsidTr="00134718">
        <w:trPr>
          <w:trHeight w:val="50"/>
        </w:trPr>
        <w:tc>
          <w:tcPr>
            <w:tcW w:w="1942" w:type="dxa"/>
          </w:tcPr>
          <w:p w:rsidR="00041320" w:rsidRDefault="00041320" w:rsidP="00AD0F6A"/>
        </w:tc>
        <w:tc>
          <w:tcPr>
            <w:tcW w:w="10354" w:type="dxa"/>
            <w:gridSpan w:val="12"/>
          </w:tcPr>
          <w:p w:rsidR="00041320" w:rsidRPr="00C973B4" w:rsidRDefault="00041320" w:rsidP="00EE6D73">
            <w:pPr>
              <w:rPr>
                <w:b/>
              </w:rPr>
            </w:pPr>
            <w:r w:rsidRPr="00C973B4">
              <w:rPr>
                <w:b/>
              </w:rPr>
              <w:t>ИТОГО БАЛЛОВ</w:t>
            </w:r>
          </w:p>
        </w:tc>
        <w:tc>
          <w:tcPr>
            <w:tcW w:w="566" w:type="dxa"/>
          </w:tcPr>
          <w:p w:rsidR="00041320" w:rsidRDefault="00041320" w:rsidP="00EE6D73"/>
        </w:tc>
        <w:tc>
          <w:tcPr>
            <w:tcW w:w="1144" w:type="dxa"/>
            <w:gridSpan w:val="2"/>
          </w:tcPr>
          <w:p w:rsidR="00041320" w:rsidRDefault="00041320" w:rsidP="00EE6D73"/>
        </w:tc>
        <w:tc>
          <w:tcPr>
            <w:tcW w:w="1626" w:type="dxa"/>
            <w:gridSpan w:val="2"/>
          </w:tcPr>
          <w:p w:rsidR="00041320" w:rsidRDefault="00041320" w:rsidP="00EE6D73"/>
        </w:tc>
      </w:tr>
    </w:tbl>
    <w:p w:rsidR="00041320" w:rsidRDefault="00041320" w:rsidP="002915F9"/>
    <w:p w:rsidR="00041320" w:rsidRPr="003544EA" w:rsidRDefault="00041320" w:rsidP="002915F9">
      <w:pPr>
        <w:rPr>
          <w:b/>
        </w:rPr>
      </w:pPr>
      <w:r w:rsidRPr="003544EA">
        <w:rPr>
          <w:b/>
        </w:rPr>
        <w:t xml:space="preserve">Максимально возможное количество баллов </w:t>
      </w:r>
      <w:r>
        <w:rPr>
          <w:b/>
        </w:rPr>
        <w:t>–</w:t>
      </w:r>
      <w:r w:rsidRPr="003544EA">
        <w:rPr>
          <w:b/>
        </w:rPr>
        <w:t xml:space="preserve"> </w:t>
      </w:r>
      <w:r>
        <w:rPr>
          <w:b/>
        </w:rPr>
        <w:t>93 балла</w:t>
      </w:r>
    </w:p>
    <w:p w:rsidR="00041320" w:rsidRPr="00FF5851" w:rsidRDefault="00041320" w:rsidP="003544EA">
      <w:pPr>
        <w:spacing w:before="100" w:beforeAutospacing="1" w:after="100" w:afterAutospacing="1"/>
      </w:pPr>
      <w:r w:rsidRPr="00FF5851">
        <w:rPr>
          <w:b/>
          <w:bCs/>
        </w:rPr>
        <w:t>Интерпретация полученных результатов.</w:t>
      </w:r>
    </w:p>
    <w:p w:rsidR="00041320" w:rsidRPr="00FF5851" w:rsidRDefault="00041320" w:rsidP="003544EA">
      <w:pPr>
        <w:spacing w:before="100" w:beforeAutospacing="1" w:after="100" w:afterAutospacing="1"/>
      </w:pPr>
      <w:r w:rsidRPr="00FF5851">
        <w:t>Для определения уровня готовности общеобразовательного учреждения к введению федерального государственного образовательного ста</w:t>
      </w:r>
      <w:r w:rsidRPr="00FF5851">
        <w:t>н</w:t>
      </w:r>
      <w:r w:rsidRPr="00FF5851">
        <w:t xml:space="preserve">дарта </w:t>
      </w:r>
      <w:r>
        <w:t>основного</w:t>
      </w:r>
      <w:r w:rsidRPr="00FF5851">
        <w:t xml:space="preserve"> общего образования в зависимости от полученного в ходе самооценки результата необходимо использовать приведенную ниже таблицу.</w:t>
      </w:r>
    </w:p>
    <w:tbl>
      <w:tblPr>
        <w:tblW w:w="9691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94"/>
        <w:gridCol w:w="3297"/>
      </w:tblGrid>
      <w:tr w:rsidR="00041320" w:rsidRPr="00FF5851" w:rsidTr="003544EA">
        <w:trPr>
          <w:trHeight w:val="477"/>
          <w:tblCellSpacing w:w="0" w:type="dxa"/>
        </w:trPr>
        <w:tc>
          <w:tcPr>
            <w:tcW w:w="6394" w:type="dxa"/>
            <w:vAlign w:val="center"/>
          </w:tcPr>
          <w:p w:rsidR="00041320" w:rsidRPr="00FF5851" w:rsidRDefault="00041320" w:rsidP="003544EA">
            <w:r w:rsidRPr="00FF5851">
              <w:rPr>
                <w:b/>
                <w:bCs/>
              </w:rPr>
              <w:t>Доля от максимально возможного количества баллов (%)</w:t>
            </w:r>
          </w:p>
        </w:tc>
        <w:tc>
          <w:tcPr>
            <w:tcW w:w="3297" w:type="dxa"/>
            <w:vAlign w:val="center"/>
          </w:tcPr>
          <w:p w:rsidR="00041320" w:rsidRPr="00FF5851" w:rsidRDefault="00041320" w:rsidP="00F170E7">
            <w:r w:rsidRPr="00FF5851">
              <w:rPr>
                <w:b/>
                <w:bCs/>
              </w:rPr>
              <w:t>Уровни готовности</w:t>
            </w:r>
          </w:p>
        </w:tc>
      </w:tr>
      <w:tr w:rsidR="00041320" w:rsidRPr="00FF5851" w:rsidTr="003544EA">
        <w:trPr>
          <w:trHeight w:val="168"/>
          <w:tblCellSpacing w:w="0" w:type="dxa"/>
        </w:trPr>
        <w:tc>
          <w:tcPr>
            <w:tcW w:w="6394" w:type="dxa"/>
            <w:vAlign w:val="center"/>
          </w:tcPr>
          <w:p w:rsidR="00041320" w:rsidRPr="00FF5851" w:rsidRDefault="00041320" w:rsidP="00F170E7">
            <w:r w:rsidRPr="00FF5851">
              <w:t>20-40</w:t>
            </w:r>
          </w:p>
        </w:tc>
        <w:tc>
          <w:tcPr>
            <w:tcW w:w="3297" w:type="dxa"/>
            <w:vAlign w:val="center"/>
          </w:tcPr>
          <w:p w:rsidR="00041320" w:rsidRPr="00FF5851" w:rsidRDefault="00041320" w:rsidP="00F170E7">
            <w:r w:rsidRPr="00FF5851">
              <w:t>Низкий</w:t>
            </w:r>
          </w:p>
        </w:tc>
      </w:tr>
      <w:tr w:rsidR="00041320" w:rsidRPr="00FF5851" w:rsidTr="003544EA">
        <w:trPr>
          <w:trHeight w:val="168"/>
          <w:tblCellSpacing w:w="0" w:type="dxa"/>
        </w:trPr>
        <w:tc>
          <w:tcPr>
            <w:tcW w:w="6394" w:type="dxa"/>
            <w:vAlign w:val="center"/>
          </w:tcPr>
          <w:p w:rsidR="00041320" w:rsidRPr="00FF5851" w:rsidRDefault="00041320" w:rsidP="00F170E7">
            <w:r w:rsidRPr="00FF5851">
              <w:t>40-50</w:t>
            </w:r>
          </w:p>
        </w:tc>
        <w:tc>
          <w:tcPr>
            <w:tcW w:w="3297" w:type="dxa"/>
            <w:vAlign w:val="center"/>
          </w:tcPr>
          <w:p w:rsidR="00041320" w:rsidRPr="00FF5851" w:rsidRDefault="00041320" w:rsidP="00F170E7">
            <w:r w:rsidRPr="00FF5851">
              <w:t>Ниже среднего</w:t>
            </w:r>
          </w:p>
        </w:tc>
      </w:tr>
      <w:tr w:rsidR="00041320" w:rsidRPr="00FF5851" w:rsidTr="003544EA">
        <w:trPr>
          <w:trHeight w:val="168"/>
          <w:tblCellSpacing w:w="0" w:type="dxa"/>
        </w:trPr>
        <w:tc>
          <w:tcPr>
            <w:tcW w:w="6394" w:type="dxa"/>
            <w:vAlign w:val="center"/>
          </w:tcPr>
          <w:p w:rsidR="00041320" w:rsidRPr="00FF5851" w:rsidRDefault="00041320" w:rsidP="00F170E7">
            <w:r w:rsidRPr="00FF5851">
              <w:t>51-70</w:t>
            </w:r>
          </w:p>
        </w:tc>
        <w:tc>
          <w:tcPr>
            <w:tcW w:w="3297" w:type="dxa"/>
            <w:vAlign w:val="center"/>
          </w:tcPr>
          <w:p w:rsidR="00041320" w:rsidRPr="00FF5851" w:rsidRDefault="00041320" w:rsidP="00F170E7">
            <w:r w:rsidRPr="00FF5851">
              <w:t>Средний</w:t>
            </w:r>
          </w:p>
        </w:tc>
      </w:tr>
      <w:tr w:rsidR="00041320" w:rsidRPr="00FF5851" w:rsidTr="003544EA">
        <w:trPr>
          <w:trHeight w:val="168"/>
          <w:tblCellSpacing w:w="0" w:type="dxa"/>
        </w:trPr>
        <w:tc>
          <w:tcPr>
            <w:tcW w:w="6394" w:type="dxa"/>
            <w:vAlign w:val="center"/>
          </w:tcPr>
          <w:p w:rsidR="00041320" w:rsidRPr="00FF5851" w:rsidRDefault="00041320" w:rsidP="00F170E7">
            <w:r w:rsidRPr="00FF5851">
              <w:t>71-80</w:t>
            </w:r>
          </w:p>
        </w:tc>
        <w:tc>
          <w:tcPr>
            <w:tcW w:w="3297" w:type="dxa"/>
            <w:vAlign w:val="center"/>
          </w:tcPr>
          <w:p w:rsidR="00041320" w:rsidRPr="00FF5851" w:rsidRDefault="00041320" w:rsidP="00F170E7">
            <w:r w:rsidRPr="00FF5851">
              <w:t>Выше среднего</w:t>
            </w:r>
          </w:p>
        </w:tc>
      </w:tr>
      <w:tr w:rsidR="00041320" w:rsidRPr="00FF5851" w:rsidTr="003544EA">
        <w:trPr>
          <w:trHeight w:val="168"/>
          <w:tblCellSpacing w:w="0" w:type="dxa"/>
        </w:trPr>
        <w:tc>
          <w:tcPr>
            <w:tcW w:w="6394" w:type="dxa"/>
            <w:vAlign w:val="center"/>
          </w:tcPr>
          <w:p w:rsidR="00041320" w:rsidRPr="00FF5851" w:rsidRDefault="00041320" w:rsidP="00F170E7">
            <w:r w:rsidRPr="00FF5851">
              <w:t>более 80</w:t>
            </w:r>
          </w:p>
        </w:tc>
        <w:tc>
          <w:tcPr>
            <w:tcW w:w="3297" w:type="dxa"/>
            <w:vAlign w:val="center"/>
          </w:tcPr>
          <w:p w:rsidR="00041320" w:rsidRPr="00FF5851" w:rsidRDefault="00041320" w:rsidP="00F170E7">
            <w:r w:rsidRPr="00FF5851">
              <w:t>Высокий</w:t>
            </w:r>
          </w:p>
        </w:tc>
      </w:tr>
    </w:tbl>
    <w:p w:rsidR="00041320" w:rsidRPr="006A56D5" w:rsidRDefault="00041320" w:rsidP="008823B2"/>
    <w:sectPr w:rsidR="00041320" w:rsidRPr="006A56D5" w:rsidSect="008823B2">
      <w:pgSz w:w="16838" w:h="11906" w:orient="landscape"/>
      <w:pgMar w:top="71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0D"/>
    <w:multiLevelType w:val="hybridMultilevel"/>
    <w:tmpl w:val="ECD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5EEC"/>
    <w:multiLevelType w:val="hybridMultilevel"/>
    <w:tmpl w:val="AC48BEDC"/>
    <w:lvl w:ilvl="0" w:tplc="36D26DD2">
      <w:start w:val="1"/>
      <w:numFmt w:val="decimal"/>
      <w:lvlText w:val="%1."/>
      <w:lvlJc w:val="left"/>
      <w:pPr>
        <w:ind w:left="14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21808"/>
    <w:multiLevelType w:val="hybridMultilevel"/>
    <w:tmpl w:val="1FBCB9EE"/>
    <w:lvl w:ilvl="0" w:tplc="36D26DD2">
      <w:start w:val="1"/>
      <w:numFmt w:val="decimal"/>
      <w:lvlText w:val="%1."/>
      <w:lvlJc w:val="left"/>
      <w:pPr>
        <w:ind w:left="13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">
    <w:nsid w:val="124E75E9"/>
    <w:multiLevelType w:val="hybridMultilevel"/>
    <w:tmpl w:val="F1389868"/>
    <w:lvl w:ilvl="0" w:tplc="4E14DA3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975F8E"/>
    <w:multiLevelType w:val="hybridMultilevel"/>
    <w:tmpl w:val="C0CE3ACE"/>
    <w:lvl w:ilvl="0" w:tplc="42DC7CE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B2123"/>
    <w:multiLevelType w:val="hybridMultilevel"/>
    <w:tmpl w:val="C2F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F1C8C"/>
    <w:multiLevelType w:val="hybridMultilevel"/>
    <w:tmpl w:val="A24E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40E41"/>
    <w:multiLevelType w:val="hybridMultilevel"/>
    <w:tmpl w:val="F0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2162C"/>
    <w:multiLevelType w:val="hybridMultilevel"/>
    <w:tmpl w:val="869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409A8"/>
    <w:multiLevelType w:val="hybridMultilevel"/>
    <w:tmpl w:val="4F8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3793F"/>
    <w:multiLevelType w:val="hybridMultilevel"/>
    <w:tmpl w:val="8FC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E1B80"/>
    <w:multiLevelType w:val="hybridMultilevel"/>
    <w:tmpl w:val="EB7CA2CA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16544"/>
    <w:multiLevelType w:val="hybridMultilevel"/>
    <w:tmpl w:val="70DC428E"/>
    <w:lvl w:ilvl="0" w:tplc="36D26DD2">
      <w:start w:val="1"/>
      <w:numFmt w:val="decimal"/>
      <w:lvlText w:val="%1."/>
      <w:lvlJc w:val="left"/>
      <w:pPr>
        <w:ind w:left="14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5">
    <w:nsid w:val="4D126C81"/>
    <w:multiLevelType w:val="hybridMultilevel"/>
    <w:tmpl w:val="C1569E32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94A14"/>
    <w:multiLevelType w:val="hybridMultilevel"/>
    <w:tmpl w:val="4EB61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1348B"/>
    <w:multiLevelType w:val="hybridMultilevel"/>
    <w:tmpl w:val="58844C10"/>
    <w:lvl w:ilvl="0" w:tplc="36D26DD2">
      <w:start w:val="1"/>
      <w:numFmt w:val="decimal"/>
      <w:lvlText w:val="%1."/>
      <w:lvlJc w:val="left"/>
      <w:pPr>
        <w:ind w:left="13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9">
    <w:nsid w:val="5DFB323E"/>
    <w:multiLevelType w:val="hybridMultilevel"/>
    <w:tmpl w:val="869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D834CA"/>
    <w:multiLevelType w:val="hybridMultilevel"/>
    <w:tmpl w:val="C2F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96E5E"/>
    <w:multiLevelType w:val="hybridMultilevel"/>
    <w:tmpl w:val="A8427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CA155F"/>
    <w:multiLevelType w:val="hybridMultilevel"/>
    <w:tmpl w:val="58844C10"/>
    <w:lvl w:ilvl="0" w:tplc="36D26DD2">
      <w:start w:val="1"/>
      <w:numFmt w:val="decimal"/>
      <w:lvlText w:val="%1."/>
      <w:lvlJc w:val="left"/>
      <w:pPr>
        <w:ind w:left="13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6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2"/>
  </w:num>
  <w:num w:numId="11">
    <w:abstractNumId w:val="22"/>
  </w:num>
  <w:num w:numId="12">
    <w:abstractNumId w:val="18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F9"/>
    <w:rsid w:val="00041320"/>
    <w:rsid w:val="0006787E"/>
    <w:rsid w:val="0007545E"/>
    <w:rsid w:val="000C4D08"/>
    <w:rsid w:val="000E717F"/>
    <w:rsid w:val="00125873"/>
    <w:rsid w:val="001321BB"/>
    <w:rsid w:val="00134718"/>
    <w:rsid w:val="00137E5C"/>
    <w:rsid w:val="001624DD"/>
    <w:rsid w:val="00173A46"/>
    <w:rsid w:val="001F65A0"/>
    <w:rsid w:val="00207286"/>
    <w:rsid w:val="00217AA6"/>
    <w:rsid w:val="002915F9"/>
    <w:rsid w:val="002A6378"/>
    <w:rsid w:val="002F7F2E"/>
    <w:rsid w:val="00344FB7"/>
    <w:rsid w:val="003544EA"/>
    <w:rsid w:val="00361F6D"/>
    <w:rsid w:val="00385A26"/>
    <w:rsid w:val="003D2AE3"/>
    <w:rsid w:val="003D55D2"/>
    <w:rsid w:val="00431E21"/>
    <w:rsid w:val="004374E7"/>
    <w:rsid w:val="004408A1"/>
    <w:rsid w:val="00441F30"/>
    <w:rsid w:val="00486073"/>
    <w:rsid w:val="00487B9C"/>
    <w:rsid w:val="004901BF"/>
    <w:rsid w:val="00490AC4"/>
    <w:rsid w:val="004C7416"/>
    <w:rsid w:val="00502672"/>
    <w:rsid w:val="005245DB"/>
    <w:rsid w:val="00560371"/>
    <w:rsid w:val="005958AF"/>
    <w:rsid w:val="005A0675"/>
    <w:rsid w:val="005A3CDC"/>
    <w:rsid w:val="005B285E"/>
    <w:rsid w:val="005B6DEC"/>
    <w:rsid w:val="005B7B70"/>
    <w:rsid w:val="005C36E1"/>
    <w:rsid w:val="005E10CE"/>
    <w:rsid w:val="005F6655"/>
    <w:rsid w:val="006339AA"/>
    <w:rsid w:val="00646BBF"/>
    <w:rsid w:val="006740E9"/>
    <w:rsid w:val="00681382"/>
    <w:rsid w:val="00696895"/>
    <w:rsid w:val="006A2021"/>
    <w:rsid w:val="006A56D5"/>
    <w:rsid w:val="006B5B13"/>
    <w:rsid w:val="006C4631"/>
    <w:rsid w:val="006D63B3"/>
    <w:rsid w:val="007439BC"/>
    <w:rsid w:val="007D787C"/>
    <w:rsid w:val="007E070A"/>
    <w:rsid w:val="0082462B"/>
    <w:rsid w:val="00860C02"/>
    <w:rsid w:val="00881565"/>
    <w:rsid w:val="008823B2"/>
    <w:rsid w:val="008B79E7"/>
    <w:rsid w:val="008D3740"/>
    <w:rsid w:val="008F7E56"/>
    <w:rsid w:val="0090137A"/>
    <w:rsid w:val="009858F3"/>
    <w:rsid w:val="00A52DBF"/>
    <w:rsid w:val="00A76717"/>
    <w:rsid w:val="00AA39C4"/>
    <w:rsid w:val="00AD0F6A"/>
    <w:rsid w:val="00AF55CE"/>
    <w:rsid w:val="00B33F13"/>
    <w:rsid w:val="00B57DCC"/>
    <w:rsid w:val="00B67E42"/>
    <w:rsid w:val="00B70C25"/>
    <w:rsid w:val="00B762B4"/>
    <w:rsid w:val="00BC4969"/>
    <w:rsid w:val="00BD12EF"/>
    <w:rsid w:val="00C01A00"/>
    <w:rsid w:val="00C144F3"/>
    <w:rsid w:val="00C32FCA"/>
    <w:rsid w:val="00C5449E"/>
    <w:rsid w:val="00C86227"/>
    <w:rsid w:val="00C9067C"/>
    <w:rsid w:val="00C95EEB"/>
    <w:rsid w:val="00C973B4"/>
    <w:rsid w:val="00CA2ADC"/>
    <w:rsid w:val="00CB0F26"/>
    <w:rsid w:val="00CB2B70"/>
    <w:rsid w:val="00CD7700"/>
    <w:rsid w:val="00D05EDE"/>
    <w:rsid w:val="00D12228"/>
    <w:rsid w:val="00D526A5"/>
    <w:rsid w:val="00D62448"/>
    <w:rsid w:val="00DA3A43"/>
    <w:rsid w:val="00DB4EFD"/>
    <w:rsid w:val="00DF6573"/>
    <w:rsid w:val="00E06F73"/>
    <w:rsid w:val="00E50B50"/>
    <w:rsid w:val="00E70777"/>
    <w:rsid w:val="00E73D13"/>
    <w:rsid w:val="00EB55E8"/>
    <w:rsid w:val="00ED19A9"/>
    <w:rsid w:val="00ED341B"/>
    <w:rsid w:val="00EE315D"/>
    <w:rsid w:val="00EE6D73"/>
    <w:rsid w:val="00F16495"/>
    <w:rsid w:val="00F170E7"/>
    <w:rsid w:val="00F412EF"/>
    <w:rsid w:val="00F6513D"/>
    <w:rsid w:val="00FD17B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915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5C36E1"/>
    <w:pPr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5C36E1"/>
    <w:rPr>
      <w:rFonts w:cs="Times New Roman"/>
      <w:b/>
      <w:bCs/>
    </w:rPr>
  </w:style>
  <w:style w:type="paragraph" w:customStyle="1" w:styleId="default">
    <w:name w:val="default"/>
    <w:basedOn w:val="Normal"/>
    <w:uiPriority w:val="99"/>
    <w:rsid w:val="005C36E1"/>
  </w:style>
  <w:style w:type="character" w:customStyle="1" w:styleId="default005f005fchar1char1">
    <w:name w:val="default_005f_005fchar1__char1"/>
    <w:basedOn w:val="DefaultParagraphFont"/>
    <w:uiPriority w:val="99"/>
    <w:rsid w:val="005C36E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AD0F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AD0F6A"/>
    <w:pPr>
      <w:ind w:left="720" w:firstLine="70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E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D7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C4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67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9</Pages>
  <Words>2336</Words>
  <Characters>13316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Hewlett-Packard Company</cp:lastModifiedBy>
  <cp:revision>8</cp:revision>
  <cp:lastPrinted>2012-06-07T09:08:00Z</cp:lastPrinted>
  <dcterms:created xsi:type="dcterms:W3CDTF">2015-01-25T10:25:00Z</dcterms:created>
  <dcterms:modified xsi:type="dcterms:W3CDTF">2015-02-05T09:27:00Z</dcterms:modified>
</cp:coreProperties>
</file>